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39F" w:rsidRDefault="008D239F" w:rsidP="003409D2">
      <w:pPr>
        <w:spacing w:line="560" w:lineRule="exact"/>
        <w:ind w:firstLine="600"/>
        <w:rPr>
          <w:rFonts w:eastAsia="仿宋_GB2312" w:cs="Times New Roman"/>
          <w:kern w:val="0"/>
          <w:sz w:val="52"/>
          <w:szCs w:val="52"/>
        </w:rPr>
      </w:pPr>
      <w:r w:rsidRPr="003409D2">
        <w:rPr>
          <w:rFonts w:ascii="仿宋_GB2312" w:eastAsia="仿宋_GB2312" w:hAnsi="Times New Roman" w:cs="仿宋_GB2312" w:hint="eastAsia"/>
          <w:sz w:val="32"/>
          <w:szCs w:val="32"/>
        </w:rPr>
        <w:t>附件：</w:t>
      </w:r>
    </w:p>
    <w:p w:rsidR="008D239F" w:rsidRPr="008D4F7E" w:rsidRDefault="008D239F" w:rsidP="008D4F7E">
      <w:pPr>
        <w:widowControl/>
        <w:spacing w:line="460" w:lineRule="exact"/>
        <w:jc w:val="center"/>
        <w:rPr>
          <w:rFonts w:ascii="方正小标宋简体" w:eastAsia="方正小标宋简体" w:hAnsi="宋体" w:cs="Times New Roman"/>
          <w:w w:val="90"/>
          <w:kern w:val="0"/>
          <w:sz w:val="44"/>
          <w:szCs w:val="44"/>
        </w:rPr>
      </w:pPr>
      <w:r w:rsidRPr="008D4F7E">
        <w:rPr>
          <w:rFonts w:ascii="方正小标宋简体" w:eastAsia="方正小标宋简体" w:hAnsi="宋体" w:cs="方正小标宋简体" w:hint="eastAsia"/>
          <w:w w:val="90"/>
          <w:kern w:val="0"/>
          <w:sz w:val="44"/>
          <w:szCs w:val="44"/>
        </w:rPr>
        <w:t>第二十届嘉兴市中小学电脑制作活动</w:t>
      </w:r>
    </w:p>
    <w:p w:rsidR="008D239F" w:rsidRDefault="008D239F" w:rsidP="00707260">
      <w:pPr>
        <w:widowControl/>
        <w:spacing w:line="460" w:lineRule="exact"/>
        <w:jc w:val="center"/>
        <w:rPr>
          <w:rFonts w:ascii="黑体" w:eastAsia="黑体" w:hAnsi="宋体" w:cs="Times New Roman"/>
          <w:b/>
          <w:bCs/>
          <w:sz w:val="32"/>
          <w:szCs w:val="32"/>
        </w:rPr>
      </w:pPr>
      <w:r w:rsidRPr="008D4F7E">
        <w:rPr>
          <w:rFonts w:ascii="方正小标宋简体" w:eastAsia="方正小标宋简体" w:hAnsi="宋体" w:cs="方正小标宋简体" w:hint="eastAsia"/>
          <w:w w:val="90"/>
          <w:kern w:val="0"/>
          <w:sz w:val="44"/>
          <w:szCs w:val="44"/>
        </w:rPr>
        <w:t>指</w:t>
      </w:r>
      <w:r w:rsidRPr="008D4F7E">
        <w:rPr>
          <w:rFonts w:ascii="方正小标宋简体" w:eastAsia="方正小标宋简体" w:hAnsi="宋体" w:cs="方正小标宋简体"/>
          <w:w w:val="90"/>
          <w:kern w:val="0"/>
          <w:sz w:val="44"/>
          <w:szCs w:val="44"/>
        </w:rPr>
        <w:t xml:space="preserve">  </w:t>
      </w:r>
      <w:r w:rsidRPr="008D4F7E">
        <w:rPr>
          <w:rFonts w:ascii="方正小标宋简体" w:eastAsia="方正小标宋简体" w:hAnsi="宋体" w:cs="方正小标宋简体" w:hint="eastAsia"/>
          <w:w w:val="90"/>
          <w:kern w:val="0"/>
          <w:sz w:val="44"/>
          <w:szCs w:val="44"/>
        </w:rPr>
        <w:t>南</w:t>
      </w:r>
    </w:p>
    <w:p w:rsidR="008D239F" w:rsidRPr="00097736" w:rsidRDefault="008D239F" w:rsidP="0075583D">
      <w:pPr>
        <w:spacing w:line="560" w:lineRule="exact"/>
        <w:ind w:firstLineChars="200" w:firstLine="31680"/>
        <w:rPr>
          <w:rFonts w:ascii="黑体" w:eastAsia="黑体" w:hAnsi="黑体" w:cs="Times New Roman"/>
          <w:b/>
          <w:bCs/>
          <w:sz w:val="32"/>
          <w:szCs w:val="32"/>
        </w:rPr>
      </w:pPr>
      <w:r w:rsidRPr="00097736">
        <w:rPr>
          <w:rFonts w:ascii="黑体" w:eastAsia="黑体" w:hAnsi="黑体" w:cs="黑体" w:hint="eastAsia"/>
          <w:b/>
          <w:bCs/>
          <w:sz w:val="32"/>
          <w:szCs w:val="32"/>
        </w:rPr>
        <w:t>一、人员范围</w:t>
      </w:r>
    </w:p>
    <w:p w:rsidR="008D239F" w:rsidRPr="00D315FA" w:rsidRDefault="008D239F" w:rsidP="0075583D">
      <w:pPr>
        <w:spacing w:line="560" w:lineRule="exact"/>
        <w:ind w:leftChars="50" w:left="31680" w:firstLineChars="200" w:firstLine="31680"/>
        <w:rPr>
          <w:rFonts w:cs="Times New Roman"/>
        </w:rPr>
      </w:pPr>
      <w:r w:rsidRPr="00D315FA">
        <w:rPr>
          <w:rFonts w:ascii="仿宋_GB2312" w:eastAsia="仿宋_GB2312" w:hAnsi="仿宋_GB2312" w:cs="仿宋_GB2312" w:hint="eastAsia"/>
          <w:sz w:val="32"/>
          <w:szCs w:val="32"/>
        </w:rPr>
        <w:t>各县（市、区）教育（文体）局、港区社发局、市属小学、初中、普通高中和中等职业学校在校学生。</w:t>
      </w:r>
    </w:p>
    <w:p w:rsidR="008D239F" w:rsidRPr="00097736" w:rsidRDefault="008D239F" w:rsidP="0075583D">
      <w:pPr>
        <w:spacing w:line="560" w:lineRule="exact"/>
        <w:ind w:firstLineChars="200" w:firstLine="31680"/>
        <w:rPr>
          <w:rFonts w:ascii="黑体" w:eastAsia="黑体" w:hAnsi="黑体" w:cs="Times New Roman"/>
          <w:b/>
          <w:bCs/>
          <w:sz w:val="32"/>
          <w:szCs w:val="32"/>
        </w:rPr>
      </w:pPr>
      <w:r w:rsidRPr="00097736">
        <w:rPr>
          <w:rFonts w:ascii="黑体" w:eastAsia="黑体" w:hAnsi="黑体" w:cs="黑体" w:hint="eastAsia"/>
          <w:b/>
          <w:bCs/>
          <w:sz w:val="32"/>
          <w:szCs w:val="32"/>
        </w:rPr>
        <w:t>二、项目设置与评比办法</w:t>
      </w:r>
    </w:p>
    <w:p w:rsidR="008D239F" w:rsidRPr="00101FE7" w:rsidRDefault="008D239F" w:rsidP="0075583D">
      <w:pPr>
        <w:spacing w:line="560" w:lineRule="exact"/>
        <w:ind w:leftChars="50" w:left="31680" w:firstLineChars="200" w:firstLine="31680"/>
        <w:rPr>
          <w:rFonts w:ascii="仿宋_GB2312" w:eastAsia="仿宋_GB2312" w:hAnsi="仿宋_GB2312" w:cs="Times New Roman"/>
          <w:sz w:val="32"/>
          <w:szCs w:val="32"/>
        </w:rPr>
      </w:pPr>
      <w:r w:rsidRPr="00101FE7">
        <w:rPr>
          <w:rFonts w:ascii="仿宋_GB2312" w:eastAsia="仿宋_GB2312" w:hAnsi="仿宋_GB2312" w:cs="仿宋_GB2312" w:hint="eastAsia"/>
          <w:sz w:val="32"/>
          <w:szCs w:val="32"/>
        </w:rPr>
        <w:t>根据《浙江省教育技术中心</w:t>
      </w:r>
      <w:r w:rsidRPr="00101FE7">
        <w:rPr>
          <w:rFonts w:ascii="仿宋_GB2312" w:eastAsia="仿宋_GB2312" w:hAnsi="仿宋_GB2312" w:cs="仿宋_GB2312"/>
          <w:sz w:val="32"/>
          <w:szCs w:val="32"/>
        </w:rPr>
        <w:t xml:space="preserve"> </w:t>
      </w:r>
      <w:r w:rsidRPr="00101FE7">
        <w:rPr>
          <w:rFonts w:ascii="仿宋_GB2312" w:eastAsia="仿宋_GB2312" w:hAnsi="仿宋_GB2312" w:cs="仿宋_GB2312" w:hint="eastAsia"/>
          <w:sz w:val="32"/>
          <w:szCs w:val="32"/>
        </w:rPr>
        <w:t>浙江省青少年校外教育中心关于组织参加第二十届全国中小学电脑制作活动的通知》中活动指南里的要求，第二十届嘉兴市中小学电脑制作活动（简称“活动”），共设置数字创作评比和创客竞赛两大类，并根据不同学段中小学生的特点，分别按学段分为小学组、初中组、普高组和中职（职高）组。</w:t>
      </w:r>
    </w:p>
    <w:p w:rsidR="008D239F" w:rsidRPr="00097736" w:rsidRDefault="008D239F" w:rsidP="0075583D">
      <w:pPr>
        <w:spacing w:line="560" w:lineRule="exact"/>
        <w:ind w:firstLineChars="200" w:firstLine="31680"/>
        <w:rPr>
          <w:rFonts w:ascii="黑体" w:eastAsia="黑体" w:hAnsi="黑体" w:cs="Times New Roman"/>
          <w:b/>
          <w:bCs/>
          <w:sz w:val="32"/>
          <w:szCs w:val="32"/>
        </w:rPr>
      </w:pPr>
      <w:r w:rsidRPr="00097736">
        <w:rPr>
          <w:rFonts w:ascii="黑体" w:eastAsia="黑体" w:hAnsi="黑体" w:cs="黑体" w:hint="eastAsia"/>
          <w:b/>
          <w:bCs/>
          <w:sz w:val="32"/>
          <w:szCs w:val="32"/>
        </w:rPr>
        <w:t>三、“数字创作评比”类</w:t>
      </w:r>
    </w:p>
    <w:p w:rsidR="008D239F" w:rsidRPr="00304747" w:rsidRDefault="008D239F" w:rsidP="0075583D">
      <w:pPr>
        <w:spacing w:line="560" w:lineRule="exact"/>
        <w:ind w:leftChars="50" w:left="31680" w:firstLineChars="150" w:firstLine="31680"/>
        <w:rPr>
          <w:rFonts w:ascii="楷体_GB2312" w:eastAsia="楷体_GB2312" w:hAnsi="仿宋_GB2312" w:cs="Times New Roman"/>
          <w:b/>
          <w:bCs/>
          <w:sz w:val="32"/>
          <w:szCs w:val="32"/>
        </w:rPr>
      </w:pPr>
      <w:r w:rsidRPr="00304747">
        <w:rPr>
          <w:rFonts w:ascii="楷体_GB2312" w:eastAsia="楷体_GB2312" w:hAnsi="仿宋_GB2312" w:cs="楷体_GB2312" w:hint="eastAsia"/>
          <w:b/>
          <w:bCs/>
          <w:sz w:val="32"/>
          <w:szCs w:val="32"/>
        </w:rPr>
        <w:t>（一）项目设置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02"/>
        <w:gridCol w:w="1236"/>
        <w:gridCol w:w="1229"/>
        <w:gridCol w:w="1056"/>
        <w:gridCol w:w="1134"/>
      </w:tblGrid>
      <w:tr w:rsidR="008D239F">
        <w:trPr>
          <w:jc w:val="center"/>
        </w:trPr>
        <w:tc>
          <w:tcPr>
            <w:tcW w:w="3902" w:type="dxa"/>
            <w:vAlign w:val="center"/>
          </w:tcPr>
          <w:p w:rsidR="008D239F" w:rsidRDefault="008D239F" w:rsidP="00727AE5">
            <w:pPr>
              <w:spacing w:line="440" w:lineRule="exact"/>
              <w:jc w:val="center"/>
              <w:rPr>
                <w:rFonts w:eastAsia="仿宋_GB2312" w:cs="Times New Roman"/>
                <w:sz w:val="28"/>
                <w:szCs w:val="28"/>
              </w:rPr>
            </w:pPr>
            <w:r>
              <w:rPr>
                <w:rFonts w:eastAsia="仿宋_GB2312" w:cs="仿宋_GB2312" w:hint="eastAsia"/>
                <w:sz w:val="28"/>
                <w:szCs w:val="28"/>
              </w:rPr>
              <w:t>项目名称</w:t>
            </w:r>
          </w:p>
        </w:tc>
        <w:tc>
          <w:tcPr>
            <w:tcW w:w="1236" w:type="dxa"/>
            <w:vAlign w:val="center"/>
          </w:tcPr>
          <w:p w:rsidR="008D239F" w:rsidRDefault="008D239F" w:rsidP="00727AE5">
            <w:pPr>
              <w:spacing w:line="440" w:lineRule="exact"/>
              <w:rPr>
                <w:rFonts w:eastAsia="仿宋_GB2312" w:cs="Times New Roman"/>
                <w:sz w:val="28"/>
                <w:szCs w:val="28"/>
              </w:rPr>
            </w:pPr>
            <w:r>
              <w:rPr>
                <w:rFonts w:eastAsia="仿宋_GB2312" w:cs="仿宋_GB2312" w:hint="eastAsia"/>
                <w:sz w:val="28"/>
                <w:szCs w:val="28"/>
              </w:rPr>
              <w:t>小学组</w:t>
            </w:r>
          </w:p>
        </w:tc>
        <w:tc>
          <w:tcPr>
            <w:tcW w:w="1229" w:type="dxa"/>
            <w:vAlign w:val="center"/>
          </w:tcPr>
          <w:p w:rsidR="008D239F" w:rsidRDefault="008D239F" w:rsidP="00727AE5">
            <w:pPr>
              <w:spacing w:line="440" w:lineRule="exact"/>
              <w:rPr>
                <w:rFonts w:eastAsia="仿宋_GB2312" w:cs="Times New Roman"/>
                <w:sz w:val="28"/>
                <w:szCs w:val="28"/>
              </w:rPr>
            </w:pPr>
            <w:r>
              <w:rPr>
                <w:rFonts w:eastAsia="仿宋_GB2312" w:cs="仿宋_GB2312" w:hint="eastAsia"/>
                <w:sz w:val="28"/>
                <w:szCs w:val="28"/>
              </w:rPr>
              <w:t>初中组</w:t>
            </w:r>
          </w:p>
        </w:tc>
        <w:tc>
          <w:tcPr>
            <w:tcW w:w="1056" w:type="dxa"/>
            <w:vAlign w:val="center"/>
          </w:tcPr>
          <w:p w:rsidR="008D239F" w:rsidRDefault="008D239F" w:rsidP="00727AE5">
            <w:pPr>
              <w:spacing w:line="440" w:lineRule="exact"/>
              <w:jc w:val="center"/>
              <w:rPr>
                <w:rFonts w:eastAsia="仿宋_GB2312" w:cs="Times New Roman"/>
                <w:sz w:val="28"/>
                <w:szCs w:val="28"/>
              </w:rPr>
            </w:pPr>
            <w:r>
              <w:rPr>
                <w:rFonts w:eastAsia="仿宋_GB2312" w:cs="仿宋_GB2312" w:hint="eastAsia"/>
                <w:sz w:val="28"/>
                <w:szCs w:val="28"/>
              </w:rPr>
              <w:t>普通</w:t>
            </w:r>
          </w:p>
          <w:p w:rsidR="008D239F" w:rsidRDefault="008D239F" w:rsidP="00727AE5">
            <w:pPr>
              <w:spacing w:line="440" w:lineRule="exact"/>
              <w:rPr>
                <w:rFonts w:eastAsia="仿宋_GB2312" w:cs="Times New Roman"/>
                <w:sz w:val="28"/>
                <w:szCs w:val="28"/>
              </w:rPr>
            </w:pPr>
            <w:r>
              <w:rPr>
                <w:rFonts w:eastAsia="仿宋_GB2312" w:cs="仿宋_GB2312" w:hint="eastAsia"/>
                <w:sz w:val="28"/>
                <w:szCs w:val="28"/>
              </w:rPr>
              <w:t>高中组</w:t>
            </w:r>
          </w:p>
        </w:tc>
        <w:tc>
          <w:tcPr>
            <w:tcW w:w="1134" w:type="dxa"/>
            <w:vAlign w:val="center"/>
          </w:tcPr>
          <w:p w:rsidR="008D239F" w:rsidRDefault="008D239F" w:rsidP="00727AE5">
            <w:pPr>
              <w:spacing w:line="440" w:lineRule="exact"/>
              <w:rPr>
                <w:rFonts w:eastAsia="仿宋_GB2312" w:cs="Times New Roman"/>
                <w:sz w:val="28"/>
                <w:szCs w:val="28"/>
              </w:rPr>
            </w:pPr>
            <w:r>
              <w:rPr>
                <w:rFonts w:eastAsia="仿宋_GB2312" w:cs="仿宋_GB2312" w:hint="eastAsia"/>
                <w:sz w:val="28"/>
                <w:szCs w:val="28"/>
              </w:rPr>
              <w:t>中职组</w:t>
            </w:r>
          </w:p>
        </w:tc>
      </w:tr>
      <w:tr w:rsidR="008D239F">
        <w:trPr>
          <w:jc w:val="center"/>
        </w:trPr>
        <w:tc>
          <w:tcPr>
            <w:tcW w:w="3902" w:type="dxa"/>
            <w:vAlign w:val="center"/>
          </w:tcPr>
          <w:p w:rsidR="008D239F" w:rsidRDefault="008D239F" w:rsidP="00727AE5">
            <w:pPr>
              <w:spacing w:line="440" w:lineRule="exact"/>
              <w:jc w:val="left"/>
              <w:rPr>
                <w:rFonts w:eastAsia="仿宋_GB2312" w:cs="Times New Roman"/>
                <w:sz w:val="28"/>
                <w:szCs w:val="28"/>
              </w:rPr>
            </w:pPr>
            <w:r>
              <w:rPr>
                <w:rFonts w:eastAsia="仿宋_GB2312" w:cs="仿宋_GB2312" w:hint="eastAsia"/>
                <w:sz w:val="28"/>
                <w:szCs w:val="28"/>
              </w:rPr>
              <w:t>电脑绘画</w:t>
            </w:r>
          </w:p>
        </w:tc>
        <w:tc>
          <w:tcPr>
            <w:tcW w:w="1236"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c>
          <w:tcPr>
            <w:tcW w:w="1229"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c>
          <w:tcPr>
            <w:tcW w:w="1056" w:type="dxa"/>
            <w:vAlign w:val="center"/>
          </w:tcPr>
          <w:p w:rsidR="008D239F" w:rsidRDefault="008D239F" w:rsidP="00727AE5">
            <w:pPr>
              <w:spacing w:line="440" w:lineRule="exact"/>
              <w:jc w:val="center"/>
              <w:rPr>
                <w:rFonts w:eastAsia="仿宋_GB2312" w:cs="Times New Roman"/>
                <w:sz w:val="28"/>
                <w:szCs w:val="28"/>
              </w:rPr>
            </w:pPr>
          </w:p>
        </w:tc>
        <w:tc>
          <w:tcPr>
            <w:tcW w:w="1134" w:type="dxa"/>
            <w:vAlign w:val="center"/>
          </w:tcPr>
          <w:p w:rsidR="008D239F" w:rsidRDefault="008D239F" w:rsidP="00727AE5">
            <w:pPr>
              <w:spacing w:line="440" w:lineRule="exact"/>
              <w:jc w:val="center"/>
              <w:rPr>
                <w:rFonts w:eastAsia="仿宋_GB2312" w:cs="Times New Roman"/>
                <w:sz w:val="28"/>
                <w:szCs w:val="28"/>
              </w:rPr>
            </w:pPr>
          </w:p>
        </w:tc>
      </w:tr>
      <w:tr w:rsidR="008D239F">
        <w:trPr>
          <w:jc w:val="center"/>
        </w:trPr>
        <w:tc>
          <w:tcPr>
            <w:tcW w:w="3902" w:type="dxa"/>
            <w:vAlign w:val="center"/>
          </w:tcPr>
          <w:p w:rsidR="008D239F" w:rsidRDefault="008D239F" w:rsidP="00727AE5">
            <w:pPr>
              <w:spacing w:line="440" w:lineRule="exact"/>
              <w:jc w:val="left"/>
              <w:rPr>
                <w:rFonts w:eastAsia="仿宋_GB2312" w:cs="Times New Roman"/>
                <w:sz w:val="28"/>
                <w:szCs w:val="28"/>
              </w:rPr>
            </w:pPr>
            <w:r>
              <w:rPr>
                <w:rFonts w:eastAsia="仿宋_GB2312" w:cs="仿宋_GB2312" w:hint="eastAsia"/>
                <w:sz w:val="28"/>
                <w:szCs w:val="28"/>
              </w:rPr>
              <w:t>电脑绘画（“和教育”专项）</w:t>
            </w:r>
          </w:p>
        </w:tc>
        <w:tc>
          <w:tcPr>
            <w:tcW w:w="1236"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c>
          <w:tcPr>
            <w:tcW w:w="1229"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c>
          <w:tcPr>
            <w:tcW w:w="1056" w:type="dxa"/>
            <w:vAlign w:val="center"/>
          </w:tcPr>
          <w:p w:rsidR="008D239F" w:rsidRDefault="008D239F" w:rsidP="00727AE5">
            <w:pPr>
              <w:spacing w:line="440" w:lineRule="exact"/>
              <w:jc w:val="center"/>
              <w:rPr>
                <w:rFonts w:eastAsia="仿宋_GB2312" w:cs="Times New Roman"/>
                <w:sz w:val="28"/>
                <w:szCs w:val="28"/>
              </w:rPr>
            </w:pPr>
          </w:p>
        </w:tc>
        <w:tc>
          <w:tcPr>
            <w:tcW w:w="1134" w:type="dxa"/>
            <w:vAlign w:val="center"/>
          </w:tcPr>
          <w:p w:rsidR="008D239F" w:rsidRDefault="008D239F" w:rsidP="00727AE5">
            <w:pPr>
              <w:spacing w:line="440" w:lineRule="exact"/>
              <w:jc w:val="center"/>
              <w:rPr>
                <w:rFonts w:eastAsia="仿宋_GB2312" w:cs="Times New Roman"/>
                <w:sz w:val="28"/>
                <w:szCs w:val="28"/>
              </w:rPr>
            </w:pPr>
          </w:p>
        </w:tc>
      </w:tr>
      <w:tr w:rsidR="008D239F">
        <w:trPr>
          <w:jc w:val="center"/>
        </w:trPr>
        <w:tc>
          <w:tcPr>
            <w:tcW w:w="3902" w:type="dxa"/>
            <w:vAlign w:val="center"/>
          </w:tcPr>
          <w:p w:rsidR="008D239F" w:rsidRDefault="008D239F" w:rsidP="00727AE5">
            <w:pPr>
              <w:spacing w:line="440" w:lineRule="exact"/>
              <w:jc w:val="left"/>
              <w:rPr>
                <w:rFonts w:eastAsia="仿宋_GB2312" w:cs="Times New Roman"/>
                <w:sz w:val="28"/>
                <w:szCs w:val="28"/>
              </w:rPr>
            </w:pPr>
            <w:r>
              <w:rPr>
                <w:rFonts w:eastAsia="仿宋_GB2312" w:cs="仿宋_GB2312" w:hint="eastAsia"/>
                <w:sz w:val="28"/>
                <w:szCs w:val="28"/>
              </w:rPr>
              <w:t>电脑艺术设计</w:t>
            </w:r>
          </w:p>
        </w:tc>
        <w:tc>
          <w:tcPr>
            <w:tcW w:w="1236" w:type="dxa"/>
            <w:vAlign w:val="center"/>
          </w:tcPr>
          <w:p w:rsidR="008D239F" w:rsidRDefault="008D239F" w:rsidP="00727AE5">
            <w:pPr>
              <w:spacing w:line="440" w:lineRule="exact"/>
              <w:jc w:val="center"/>
              <w:rPr>
                <w:rFonts w:eastAsia="仿宋_GB2312" w:cs="Times New Roman"/>
                <w:sz w:val="28"/>
                <w:szCs w:val="28"/>
              </w:rPr>
            </w:pPr>
          </w:p>
        </w:tc>
        <w:tc>
          <w:tcPr>
            <w:tcW w:w="1229" w:type="dxa"/>
            <w:vAlign w:val="center"/>
          </w:tcPr>
          <w:p w:rsidR="008D239F" w:rsidRDefault="008D239F" w:rsidP="00727AE5">
            <w:pPr>
              <w:spacing w:line="440" w:lineRule="exact"/>
              <w:jc w:val="center"/>
              <w:rPr>
                <w:rFonts w:eastAsia="仿宋_GB2312" w:cs="Times New Roman"/>
                <w:sz w:val="28"/>
                <w:szCs w:val="28"/>
              </w:rPr>
            </w:pPr>
          </w:p>
        </w:tc>
        <w:tc>
          <w:tcPr>
            <w:tcW w:w="1056"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c>
          <w:tcPr>
            <w:tcW w:w="1134"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r>
      <w:tr w:rsidR="008D239F">
        <w:trPr>
          <w:jc w:val="center"/>
        </w:trPr>
        <w:tc>
          <w:tcPr>
            <w:tcW w:w="3902" w:type="dxa"/>
            <w:vAlign w:val="center"/>
          </w:tcPr>
          <w:p w:rsidR="008D239F" w:rsidRDefault="008D239F" w:rsidP="00727AE5">
            <w:pPr>
              <w:spacing w:line="440" w:lineRule="exact"/>
              <w:jc w:val="left"/>
              <w:rPr>
                <w:rFonts w:eastAsia="仿宋_GB2312" w:cs="Times New Roman"/>
                <w:sz w:val="28"/>
                <w:szCs w:val="28"/>
              </w:rPr>
            </w:pPr>
            <w:r>
              <w:rPr>
                <w:rFonts w:eastAsia="仿宋_GB2312" w:cs="仿宋_GB2312" w:hint="eastAsia"/>
                <w:sz w:val="28"/>
                <w:szCs w:val="28"/>
              </w:rPr>
              <w:t>电子板报</w:t>
            </w:r>
          </w:p>
        </w:tc>
        <w:tc>
          <w:tcPr>
            <w:tcW w:w="1236"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c>
          <w:tcPr>
            <w:tcW w:w="1229" w:type="dxa"/>
            <w:vAlign w:val="center"/>
          </w:tcPr>
          <w:p w:rsidR="008D239F" w:rsidRDefault="008D239F" w:rsidP="00727AE5">
            <w:pPr>
              <w:spacing w:line="440" w:lineRule="exact"/>
              <w:jc w:val="center"/>
              <w:rPr>
                <w:rFonts w:eastAsia="仿宋_GB2312" w:cs="Times New Roman"/>
                <w:sz w:val="28"/>
                <w:szCs w:val="28"/>
              </w:rPr>
            </w:pPr>
          </w:p>
        </w:tc>
        <w:tc>
          <w:tcPr>
            <w:tcW w:w="1056" w:type="dxa"/>
            <w:vAlign w:val="center"/>
          </w:tcPr>
          <w:p w:rsidR="008D239F" w:rsidRDefault="008D239F" w:rsidP="00727AE5">
            <w:pPr>
              <w:spacing w:line="440" w:lineRule="exact"/>
              <w:jc w:val="center"/>
              <w:rPr>
                <w:rFonts w:eastAsia="仿宋_GB2312" w:cs="Times New Roman"/>
                <w:sz w:val="28"/>
                <w:szCs w:val="28"/>
              </w:rPr>
            </w:pPr>
          </w:p>
        </w:tc>
        <w:tc>
          <w:tcPr>
            <w:tcW w:w="1134" w:type="dxa"/>
            <w:vAlign w:val="center"/>
          </w:tcPr>
          <w:p w:rsidR="008D239F" w:rsidRDefault="008D239F" w:rsidP="00727AE5">
            <w:pPr>
              <w:spacing w:line="440" w:lineRule="exact"/>
              <w:jc w:val="center"/>
              <w:rPr>
                <w:rFonts w:eastAsia="仿宋_GB2312" w:cs="Times New Roman"/>
                <w:sz w:val="28"/>
                <w:szCs w:val="28"/>
              </w:rPr>
            </w:pPr>
          </w:p>
        </w:tc>
      </w:tr>
      <w:tr w:rsidR="008D239F">
        <w:trPr>
          <w:jc w:val="center"/>
        </w:trPr>
        <w:tc>
          <w:tcPr>
            <w:tcW w:w="3902" w:type="dxa"/>
            <w:vAlign w:val="center"/>
          </w:tcPr>
          <w:p w:rsidR="008D239F" w:rsidRDefault="008D239F" w:rsidP="00727AE5">
            <w:pPr>
              <w:spacing w:line="440" w:lineRule="exact"/>
              <w:jc w:val="left"/>
              <w:rPr>
                <w:rFonts w:eastAsia="仿宋_GB2312" w:cs="Times New Roman"/>
                <w:sz w:val="28"/>
                <w:szCs w:val="28"/>
              </w:rPr>
            </w:pPr>
            <w:r>
              <w:rPr>
                <w:rFonts w:eastAsia="仿宋_GB2312" w:cs="仿宋_GB2312" w:hint="eastAsia"/>
                <w:sz w:val="28"/>
                <w:szCs w:val="28"/>
              </w:rPr>
              <w:t>网页设计</w:t>
            </w:r>
          </w:p>
        </w:tc>
        <w:tc>
          <w:tcPr>
            <w:tcW w:w="1236"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c>
          <w:tcPr>
            <w:tcW w:w="1229"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c>
          <w:tcPr>
            <w:tcW w:w="1056"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c>
          <w:tcPr>
            <w:tcW w:w="1134" w:type="dxa"/>
            <w:vAlign w:val="center"/>
          </w:tcPr>
          <w:p w:rsidR="008D239F" w:rsidRDefault="008D239F" w:rsidP="00727AE5">
            <w:pPr>
              <w:spacing w:line="440" w:lineRule="exact"/>
              <w:jc w:val="center"/>
              <w:rPr>
                <w:rFonts w:eastAsia="仿宋_GB2312" w:cs="Times New Roman"/>
                <w:sz w:val="28"/>
                <w:szCs w:val="28"/>
              </w:rPr>
            </w:pPr>
          </w:p>
        </w:tc>
      </w:tr>
      <w:tr w:rsidR="008D239F">
        <w:trPr>
          <w:jc w:val="center"/>
        </w:trPr>
        <w:tc>
          <w:tcPr>
            <w:tcW w:w="3902" w:type="dxa"/>
            <w:vAlign w:val="center"/>
          </w:tcPr>
          <w:p w:rsidR="008D239F" w:rsidRDefault="008D239F" w:rsidP="00727AE5">
            <w:pPr>
              <w:spacing w:line="440" w:lineRule="exact"/>
              <w:jc w:val="left"/>
              <w:rPr>
                <w:rFonts w:eastAsia="仿宋_GB2312" w:cs="Times New Roman"/>
                <w:sz w:val="28"/>
                <w:szCs w:val="28"/>
              </w:rPr>
            </w:pPr>
            <w:r>
              <w:rPr>
                <w:rFonts w:eastAsia="仿宋_GB2312" w:cs="仿宋_GB2312" w:hint="eastAsia"/>
                <w:sz w:val="28"/>
                <w:szCs w:val="28"/>
              </w:rPr>
              <w:t>电脑动画</w:t>
            </w:r>
          </w:p>
        </w:tc>
        <w:tc>
          <w:tcPr>
            <w:tcW w:w="1236"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c>
          <w:tcPr>
            <w:tcW w:w="1229"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c>
          <w:tcPr>
            <w:tcW w:w="1056"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c>
          <w:tcPr>
            <w:tcW w:w="1134"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r>
      <w:tr w:rsidR="008D239F">
        <w:trPr>
          <w:jc w:val="center"/>
        </w:trPr>
        <w:tc>
          <w:tcPr>
            <w:tcW w:w="3902" w:type="dxa"/>
            <w:vAlign w:val="center"/>
          </w:tcPr>
          <w:p w:rsidR="008D239F" w:rsidRDefault="008D239F" w:rsidP="00727AE5">
            <w:pPr>
              <w:spacing w:line="440" w:lineRule="exact"/>
              <w:jc w:val="left"/>
              <w:rPr>
                <w:rFonts w:eastAsia="仿宋_GB2312" w:cs="Times New Roman"/>
                <w:sz w:val="28"/>
                <w:szCs w:val="28"/>
              </w:rPr>
            </w:pPr>
            <w:r>
              <w:rPr>
                <w:rFonts w:eastAsia="仿宋_GB2312" w:cs="仿宋_GB2312" w:hint="eastAsia"/>
                <w:sz w:val="28"/>
                <w:szCs w:val="28"/>
              </w:rPr>
              <w:t>电脑动画（健康教育专项）</w:t>
            </w:r>
          </w:p>
        </w:tc>
        <w:tc>
          <w:tcPr>
            <w:tcW w:w="1236"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c>
          <w:tcPr>
            <w:tcW w:w="1229"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c>
          <w:tcPr>
            <w:tcW w:w="1056"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c>
          <w:tcPr>
            <w:tcW w:w="1134" w:type="dxa"/>
            <w:vAlign w:val="center"/>
          </w:tcPr>
          <w:p w:rsidR="008D239F" w:rsidRDefault="008D239F" w:rsidP="00727AE5">
            <w:pPr>
              <w:spacing w:line="440" w:lineRule="exact"/>
              <w:jc w:val="center"/>
              <w:rPr>
                <w:rFonts w:eastAsia="仿宋_GB2312" w:cs="Times New Roman"/>
                <w:sz w:val="28"/>
                <w:szCs w:val="28"/>
              </w:rPr>
            </w:pPr>
          </w:p>
        </w:tc>
      </w:tr>
      <w:tr w:rsidR="008D239F">
        <w:trPr>
          <w:jc w:val="center"/>
        </w:trPr>
        <w:tc>
          <w:tcPr>
            <w:tcW w:w="3902" w:type="dxa"/>
            <w:vAlign w:val="center"/>
          </w:tcPr>
          <w:p w:rsidR="008D239F" w:rsidRDefault="008D239F" w:rsidP="00727AE5">
            <w:pPr>
              <w:spacing w:line="440" w:lineRule="exact"/>
              <w:jc w:val="left"/>
              <w:rPr>
                <w:rFonts w:eastAsia="仿宋_GB2312" w:cs="Times New Roman"/>
                <w:sz w:val="28"/>
                <w:szCs w:val="28"/>
              </w:rPr>
            </w:pPr>
            <w:r>
              <w:rPr>
                <w:rFonts w:eastAsia="仿宋_GB2312" w:cs="仿宋_GB2312" w:hint="eastAsia"/>
                <w:sz w:val="28"/>
                <w:szCs w:val="28"/>
              </w:rPr>
              <w:t>电脑动画（“和教育”手机动漫）</w:t>
            </w:r>
          </w:p>
        </w:tc>
        <w:tc>
          <w:tcPr>
            <w:tcW w:w="1236" w:type="dxa"/>
            <w:vAlign w:val="center"/>
          </w:tcPr>
          <w:p w:rsidR="008D239F" w:rsidRDefault="008D239F" w:rsidP="00727AE5">
            <w:pPr>
              <w:spacing w:line="440" w:lineRule="exact"/>
              <w:jc w:val="center"/>
              <w:rPr>
                <w:rFonts w:eastAsia="仿宋_GB2312" w:cs="Times New Roman"/>
                <w:sz w:val="28"/>
                <w:szCs w:val="28"/>
              </w:rPr>
            </w:pPr>
          </w:p>
        </w:tc>
        <w:tc>
          <w:tcPr>
            <w:tcW w:w="1229"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c>
          <w:tcPr>
            <w:tcW w:w="1056"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c>
          <w:tcPr>
            <w:tcW w:w="1134" w:type="dxa"/>
            <w:vAlign w:val="center"/>
          </w:tcPr>
          <w:p w:rsidR="008D239F" w:rsidRDefault="008D239F" w:rsidP="00727AE5">
            <w:pPr>
              <w:spacing w:line="440" w:lineRule="exact"/>
              <w:jc w:val="center"/>
              <w:rPr>
                <w:rFonts w:eastAsia="仿宋_GB2312" w:cs="Times New Roman"/>
                <w:sz w:val="28"/>
                <w:szCs w:val="28"/>
              </w:rPr>
            </w:pPr>
          </w:p>
        </w:tc>
      </w:tr>
      <w:tr w:rsidR="008D239F">
        <w:trPr>
          <w:jc w:val="center"/>
        </w:trPr>
        <w:tc>
          <w:tcPr>
            <w:tcW w:w="3902" w:type="dxa"/>
            <w:vAlign w:val="center"/>
          </w:tcPr>
          <w:p w:rsidR="008D239F" w:rsidRDefault="008D239F" w:rsidP="00727AE5">
            <w:pPr>
              <w:spacing w:line="440" w:lineRule="exact"/>
              <w:jc w:val="left"/>
              <w:rPr>
                <w:rFonts w:eastAsia="仿宋_GB2312" w:cs="Times New Roman"/>
                <w:sz w:val="28"/>
                <w:szCs w:val="28"/>
              </w:rPr>
            </w:pPr>
            <w:r>
              <w:rPr>
                <w:rFonts w:eastAsia="仿宋_GB2312"/>
                <w:sz w:val="28"/>
                <w:szCs w:val="28"/>
              </w:rPr>
              <w:t>3D</w:t>
            </w:r>
            <w:r>
              <w:rPr>
                <w:rFonts w:eastAsia="仿宋_GB2312" w:cs="仿宋_GB2312" w:hint="eastAsia"/>
                <w:sz w:val="28"/>
                <w:szCs w:val="28"/>
              </w:rPr>
              <w:t>创意设计</w:t>
            </w:r>
          </w:p>
        </w:tc>
        <w:tc>
          <w:tcPr>
            <w:tcW w:w="1236"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c>
          <w:tcPr>
            <w:tcW w:w="1229" w:type="dxa"/>
            <w:vAlign w:val="center"/>
          </w:tcPr>
          <w:p w:rsidR="008D239F" w:rsidRDefault="008D239F" w:rsidP="00727AE5">
            <w:pPr>
              <w:spacing w:line="440" w:lineRule="exact"/>
              <w:jc w:val="center"/>
              <w:rPr>
                <w:rFonts w:eastAsia="仿宋_GB2312" w:cs="Times New Roman"/>
                <w:sz w:val="28"/>
                <w:szCs w:val="28"/>
              </w:rPr>
            </w:pPr>
          </w:p>
        </w:tc>
        <w:tc>
          <w:tcPr>
            <w:tcW w:w="1056" w:type="dxa"/>
            <w:vAlign w:val="center"/>
          </w:tcPr>
          <w:p w:rsidR="008D239F" w:rsidRDefault="008D239F" w:rsidP="00727AE5">
            <w:pPr>
              <w:spacing w:line="440" w:lineRule="exact"/>
              <w:jc w:val="center"/>
              <w:rPr>
                <w:rFonts w:eastAsia="仿宋_GB2312" w:cs="Times New Roman"/>
                <w:sz w:val="28"/>
                <w:szCs w:val="28"/>
              </w:rPr>
            </w:pPr>
          </w:p>
        </w:tc>
        <w:tc>
          <w:tcPr>
            <w:tcW w:w="1134" w:type="dxa"/>
            <w:vAlign w:val="center"/>
          </w:tcPr>
          <w:p w:rsidR="008D239F" w:rsidRDefault="008D239F" w:rsidP="00727AE5">
            <w:pPr>
              <w:spacing w:line="440" w:lineRule="exact"/>
              <w:jc w:val="center"/>
              <w:rPr>
                <w:rFonts w:eastAsia="仿宋_GB2312" w:cs="Times New Roman"/>
                <w:sz w:val="28"/>
                <w:szCs w:val="28"/>
              </w:rPr>
            </w:pPr>
          </w:p>
        </w:tc>
      </w:tr>
      <w:tr w:rsidR="008D239F">
        <w:trPr>
          <w:jc w:val="center"/>
        </w:trPr>
        <w:tc>
          <w:tcPr>
            <w:tcW w:w="3902" w:type="dxa"/>
            <w:vAlign w:val="center"/>
          </w:tcPr>
          <w:p w:rsidR="008D239F" w:rsidRDefault="008D239F" w:rsidP="00727AE5">
            <w:pPr>
              <w:spacing w:line="440" w:lineRule="exact"/>
              <w:jc w:val="left"/>
              <w:rPr>
                <w:rFonts w:eastAsia="仿宋_GB2312" w:cs="Times New Roman"/>
                <w:sz w:val="28"/>
                <w:szCs w:val="28"/>
              </w:rPr>
            </w:pPr>
            <w:r>
              <w:rPr>
                <w:rFonts w:eastAsia="仿宋_GB2312"/>
                <w:sz w:val="28"/>
                <w:szCs w:val="28"/>
              </w:rPr>
              <w:t>3D</w:t>
            </w:r>
            <w:r>
              <w:rPr>
                <w:rFonts w:eastAsia="仿宋_GB2312" w:cs="仿宋_GB2312" w:hint="eastAsia"/>
                <w:sz w:val="28"/>
                <w:szCs w:val="28"/>
              </w:rPr>
              <w:t>创意设计（创新未来设计）</w:t>
            </w:r>
          </w:p>
        </w:tc>
        <w:tc>
          <w:tcPr>
            <w:tcW w:w="1236" w:type="dxa"/>
            <w:vAlign w:val="center"/>
          </w:tcPr>
          <w:p w:rsidR="008D239F" w:rsidRDefault="008D239F" w:rsidP="00727AE5">
            <w:pPr>
              <w:spacing w:line="440" w:lineRule="exact"/>
              <w:jc w:val="center"/>
              <w:rPr>
                <w:rFonts w:eastAsia="仿宋_GB2312" w:cs="Times New Roman"/>
                <w:sz w:val="28"/>
                <w:szCs w:val="28"/>
              </w:rPr>
            </w:pPr>
          </w:p>
        </w:tc>
        <w:tc>
          <w:tcPr>
            <w:tcW w:w="1229"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c>
          <w:tcPr>
            <w:tcW w:w="1056"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c>
          <w:tcPr>
            <w:tcW w:w="1134" w:type="dxa"/>
            <w:vAlign w:val="center"/>
          </w:tcPr>
          <w:p w:rsidR="008D239F" w:rsidRDefault="008D239F" w:rsidP="00727AE5">
            <w:pPr>
              <w:spacing w:line="440" w:lineRule="exact"/>
              <w:jc w:val="center"/>
              <w:rPr>
                <w:rFonts w:eastAsia="仿宋_GB2312" w:cs="Times New Roman"/>
                <w:sz w:val="28"/>
                <w:szCs w:val="28"/>
              </w:rPr>
            </w:pPr>
          </w:p>
        </w:tc>
      </w:tr>
      <w:tr w:rsidR="008D239F">
        <w:trPr>
          <w:jc w:val="center"/>
        </w:trPr>
        <w:tc>
          <w:tcPr>
            <w:tcW w:w="3902" w:type="dxa"/>
            <w:vAlign w:val="center"/>
          </w:tcPr>
          <w:p w:rsidR="008D239F" w:rsidRDefault="008D239F" w:rsidP="00727AE5">
            <w:pPr>
              <w:spacing w:line="440" w:lineRule="exact"/>
              <w:jc w:val="left"/>
              <w:rPr>
                <w:rFonts w:eastAsia="仿宋_GB2312" w:cs="Times New Roman"/>
                <w:sz w:val="28"/>
                <w:szCs w:val="28"/>
              </w:rPr>
            </w:pPr>
            <w:r>
              <w:rPr>
                <w:rFonts w:eastAsia="仿宋_GB2312"/>
                <w:sz w:val="28"/>
                <w:szCs w:val="28"/>
              </w:rPr>
              <w:t>3D</w:t>
            </w:r>
            <w:r>
              <w:rPr>
                <w:rFonts w:eastAsia="仿宋_GB2312" w:cs="仿宋_GB2312" w:hint="eastAsia"/>
                <w:sz w:val="28"/>
                <w:szCs w:val="28"/>
              </w:rPr>
              <w:t>创意设计（未来智造设计）</w:t>
            </w:r>
          </w:p>
        </w:tc>
        <w:tc>
          <w:tcPr>
            <w:tcW w:w="1236" w:type="dxa"/>
            <w:vAlign w:val="center"/>
          </w:tcPr>
          <w:p w:rsidR="008D239F" w:rsidRDefault="008D239F" w:rsidP="00727AE5">
            <w:pPr>
              <w:spacing w:line="440" w:lineRule="exact"/>
              <w:jc w:val="center"/>
              <w:rPr>
                <w:rFonts w:eastAsia="仿宋_GB2312" w:cs="Times New Roman"/>
                <w:sz w:val="28"/>
                <w:szCs w:val="28"/>
              </w:rPr>
            </w:pPr>
          </w:p>
        </w:tc>
        <w:tc>
          <w:tcPr>
            <w:tcW w:w="1229"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c>
          <w:tcPr>
            <w:tcW w:w="1056"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c>
          <w:tcPr>
            <w:tcW w:w="1134" w:type="dxa"/>
            <w:vAlign w:val="center"/>
          </w:tcPr>
          <w:p w:rsidR="008D239F" w:rsidRDefault="008D239F" w:rsidP="00727AE5">
            <w:pPr>
              <w:spacing w:line="440" w:lineRule="exact"/>
              <w:jc w:val="center"/>
              <w:rPr>
                <w:rFonts w:eastAsia="仿宋_GB2312" w:cs="Times New Roman"/>
                <w:sz w:val="28"/>
                <w:szCs w:val="28"/>
              </w:rPr>
            </w:pPr>
          </w:p>
        </w:tc>
      </w:tr>
      <w:tr w:rsidR="008D239F">
        <w:trPr>
          <w:jc w:val="center"/>
        </w:trPr>
        <w:tc>
          <w:tcPr>
            <w:tcW w:w="3902" w:type="dxa"/>
            <w:vAlign w:val="center"/>
          </w:tcPr>
          <w:p w:rsidR="008D239F" w:rsidRDefault="008D239F" w:rsidP="00727AE5">
            <w:pPr>
              <w:snapToGrid w:val="0"/>
              <w:spacing w:line="440" w:lineRule="exact"/>
              <w:jc w:val="left"/>
              <w:rPr>
                <w:rFonts w:eastAsia="仿宋_GB2312" w:cs="Times New Roman"/>
                <w:sz w:val="28"/>
                <w:szCs w:val="28"/>
              </w:rPr>
            </w:pPr>
            <w:r>
              <w:rPr>
                <w:rFonts w:eastAsia="仿宋_GB2312" w:cs="仿宋_GB2312" w:hint="eastAsia"/>
                <w:sz w:val="28"/>
                <w:szCs w:val="28"/>
              </w:rPr>
              <w:t>微视频</w:t>
            </w:r>
          </w:p>
        </w:tc>
        <w:tc>
          <w:tcPr>
            <w:tcW w:w="1236" w:type="dxa"/>
            <w:vAlign w:val="center"/>
          </w:tcPr>
          <w:p w:rsidR="008D239F" w:rsidRDefault="008D239F" w:rsidP="00727AE5">
            <w:pPr>
              <w:spacing w:line="440" w:lineRule="exact"/>
              <w:jc w:val="center"/>
              <w:rPr>
                <w:rFonts w:eastAsia="仿宋_GB2312" w:cs="Times New Roman"/>
                <w:sz w:val="28"/>
                <w:szCs w:val="28"/>
              </w:rPr>
            </w:pPr>
          </w:p>
        </w:tc>
        <w:tc>
          <w:tcPr>
            <w:tcW w:w="1229"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c>
          <w:tcPr>
            <w:tcW w:w="1056"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c>
          <w:tcPr>
            <w:tcW w:w="1134" w:type="dxa"/>
            <w:vAlign w:val="center"/>
          </w:tcPr>
          <w:p w:rsidR="008D239F" w:rsidRDefault="008D239F" w:rsidP="00727AE5">
            <w:pPr>
              <w:spacing w:line="440" w:lineRule="exact"/>
              <w:jc w:val="center"/>
              <w:rPr>
                <w:rFonts w:eastAsia="仿宋_GB2312" w:cs="Times New Roman"/>
                <w:sz w:val="28"/>
                <w:szCs w:val="28"/>
              </w:rPr>
            </w:pPr>
          </w:p>
        </w:tc>
      </w:tr>
      <w:tr w:rsidR="008D239F">
        <w:trPr>
          <w:jc w:val="center"/>
        </w:trPr>
        <w:tc>
          <w:tcPr>
            <w:tcW w:w="3902" w:type="dxa"/>
            <w:vAlign w:val="center"/>
          </w:tcPr>
          <w:p w:rsidR="008D239F" w:rsidRDefault="008D239F" w:rsidP="00727AE5">
            <w:pPr>
              <w:spacing w:line="440" w:lineRule="exact"/>
              <w:jc w:val="left"/>
              <w:rPr>
                <w:rFonts w:eastAsia="仿宋_GB2312" w:cs="Times New Roman"/>
                <w:sz w:val="28"/>
                <w:szCs w:val="28"/>
              </w:rPr>
            </w:pPr>
            <w:r>
              <w:rPr>
                <w:rFonts w:eastAsia="仿宋_GB2312" w:cs="仿宋_GB2312" w:hint="eastAsia"/>
                <w:sz w:val="28"/>
                <w:szCs w:val="28"/>
              </w:rPr>
              <w:t>计算机程序设计</w:t>
            </w:r>
          </w:p>
        </w:tc>
        <w:tc>
          <w:tcPr>
            <w:tcW w:w="1236"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c>
          <w:tcPr>
            <w:tcW w:w="1229"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c>
          <w:tcPr>
            <w:tcW w:w="1056"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c>
          <w:tcPr>
            <w:tcW w:w="1134" w:type="dxa"/>
            <w:vAlign w:val="center"/>
          </w:tcPr>
          <w:p w:rsidR="008D239F" w:rsidRDefault="008D239F" w:rsidP="00727AE5">
            <w:pPr>
              <w:spacing w:line="440" w:lineRule="exact"/>
              <w:jc w:val="center"/>
              <w:rPr>
                <w:rFonts w:eastAsia="仿宋_GB2312" w:cs="Times New Roman"/>
                <w:sz w:val="28"/>
                <w:szCs w:val="28"/>
              </w:rPr>
            </w:pPr>
            <w:r>
              <w:rPr>
                <w:rFonts w:ascii="仿宋_GB2312" w:eastAsia="仿宋_GB2312" w:cs="仿宋_GB2312" w:hint="eastAsia"/>
                <w:sz w:val="28"/>
                <w:szCs w:val="28"/>
              </w:rPr>
              <w:t>●</w:t>
            </w:r>
          </w:p>
        </w:tc>
      </w:tr>
    </w:tbl>
    <w:p w:rsidR="008D239F" w:rsidRPr="00BB4FDB" w:rsidRDefault="008D239F" w:rsidP="008D239F">
      <w:pPr>
        <w:spacing w:line="560" w:lineRule="exact"/>
        <w:ind w:leftChars="50" w:left="31680" w:firstLineChars="150" w:firstLine="31680"/>
        <w:rPr>
          <w:rFonts w:ascii="仿宋_GB2312" w:eastAsia="仿宋_GB2312" w:hAnsi="仿宋_GB2312" w:cs="Times New Roman"/>
          <w:sz w:val="32"/>
          <w:szCs w:val="32"/>
        </w:rPr>
      </w:pPr>
      <w:r w:rsidRPr="00BB4FDB">
        <w:rPr>
          <w:rFonts w:ascii="仿宋_GB2312" w:eastAsia="仿宋_GB2312" w:hAnsi="仿宋_GB2312" w:cs="仿宋_GB2312" w:hint="eastAsia"/>
          <w:sz w:val="32"/>
          <w:szCs w:val="32"/>
        </w:rPr>
        <w:t>注：</w:t>
      </w:r>
      <w:r w:rsidRPr="00BB4FDB">
        <w:rPr>
          <w:rFonts w:ascii="仿宋_GB2312" w:eastAsia="仿宋_GB2312" w:hAnsi="仿宋_GB2312" w:cs="仿宋_GB2312"/>
          <w:sz w:val="32"/>
          <w:szCs w:val="32"/>
        </w:rPr>
        <w:t>1.</w:t>
      </w:r>
      <w:r w:rsidRPr="00BB4FDB">
        <w:rPr>
          <w:rFonts w:ascii="仿宋_GB2312" w:eastAsia="仿宋_GB2312" w:hAnsi="仿宋_GB2312" w:cs="仿宋_GB2312" w:hint="eastAsia"/>
          <w:sz w:val="32"/>
          <w:szCs w:val="32"/>
        </w:rPr>
        <w:t>表格中打“●”代表该组别设置对应项目。</w:t>
      </w:r>
    </w:p>
    <w:p w:rsidR="008D239F" w:rsidRPr="00BB4FDB" w:rsidRDefault="008D239F" w:rsidP="0075583D">
      <w:pPr>
        <w:spacing w:line="560" w:lineRule="exact"/>
        <w:ind w:leftChars="270" w:left="31680" w:firstLineChars="221" w:firstLine="31680"/>
        <w:rPr>
          <w:rFonts w:ascii="仿宋_GB2312" w:eastAsia="仿宋_GB2312" w:hAnsi="仿宋_GB2312" w:cs="Times New Roman"/>
          <w:sz w:val="32"/>
          <w:szCs w:val="32"/>
        </w:rPr>
      </w:pPr>
      <w:r w:rsidRPr="00BB4FDB">
        <w:rPr>
          <w:rFonts w:ascii="仿宋_GB2312" w:eastAsia="仿宋_GB2312" w:hAnsi="仿宋_GB2312" w:cs="仿宋_GB2312"/>
          <w:sz w:val="32"/>
          <w:szCs w:val="32"/>
        </w:rPr>
        <w:t>2.</w:t>
      </w:r>
      <w:r w:rsidRPr="00BB4FDB">
        <w:rPr>
          <w:rFonts w:ascii="仿宋_GB2312" w:eastAsia="仿宋_GB2312" w:hAnsi="仿宋_GB2312" w:cs="仿宋_GB2312" w:hint="eastAsia"/>
          <w:sz w:val="32"/>
          <w:szCs w:val="32"/>
        </w:rPr>
        <w:t>为配合</w:t>
      </w:r>
      <w:r w:rsidRPr="00BB4FDB">
        <w:rPr>
          <w:rFonts w:ascii="仿宋_GB2312" w:eastAsia="仿宋_GB2312" w:hAnsi="仿宋_GB2312" w:cs="仿宋_GB2312"/>
          <w:sz w:val="32"/>
          <w:szCs w:val="32"/>
        </w:rPr>
        <w:t>2019</w:t>
      </w:r>
      <w:r w:rsidRPr="00BB4FDB">
        <w:rPr>
          <w:rFonts w:ascii="仿宋_GB2312" w:eastAsia="仿宋_GB2312" w:hAnsi="仿宋_GB2312" w:cs="仿宋_GB2312" w:hint="eastAsia"/>
          <w:sz w:val="32"/>
          <w:szCs w:val="32"/>
        </w:rPr>
        <w:t>年中国北京世界园艺博览会召开，将在有关项目中设置“世园会”专项，有关通知另发。</w:t>
      </w:r>
    </w:p>
    <w:p w:rsidR="008D239F" w:rsidRPr="00304747" w:rsidRDefault="008D239F" w:rsidP="0075583D">
      <w:pPr>
        <w:spacing w:line="560" w:lineRule="exact"/>
        <w:ind w:leftChars="50" w:left="31680" w:firstLineChars="150" w:firstLine="31680"/>
        <w:rPr>
          <w:rFonts w:ascii="楷体_GB2312" w:eastAsia="楷体_GB2312" w:hAnsi="仿宋_GB2312" w:cs="Times New Roman"/>
          <w:b/>
          <w:bCs/>
          <w:sz w:val="32"/>
          <w:szCs w:val="32"/>
        </w:rPr>
      </w:pPr>
      <w:r w:rsidRPr="00304747">
        <w:rPr>
          <w:rFonts w:ascii="楷体_GB2312" w:eastAsia="楷体_GB2312" w:hAnsi="仿宋_GB2312" w:cs="楷体_GB2312" w:hint="eastAsia"/>
          <w:b/>
          <w:bCs/>
          <w:sz w:val="32"/>
          <w:szCs w:val="32"/>
        </w:rPr>
        <w:t>（二）相关要求</w:t>
      </w:r>
    </w:p>
    <w:p w:rsidR="008D239F" w:rsidRPr="00611654" w:rsidRDefault="008D239F" w:rsidP="0075583D">
      <w:pPr>
        <w:spacing w:line="560" w:lineRule="exact"/>
        <w:ind w:leftChars="50" w:left="31680" w:firstLineChars="150" w:firstLine="31680"/>
        <w:rPr>
          <w:rFonts w:ascii="楷体_GB2312" w:eastAsia="楷体_GB2312" w:hAnsi="仿宋_GB2312" w:cs="Times New Roman"/>
          <w:b/>
          <w:bCs/>
          <w:sz w:val="32"/>
          <w:szCs w:val="32"/>
        </w:rPr>
      </w:pPr>
      <w:r w:rsidRPr="00611654">
        <w:rPr>
          <w:rFonts w:ascii="楷体_GB2312" w:eastAsia="楷体_GB2312" w:hAnsi="仿宋_GB2312" w:cs="楷体_GB2312"/>
          <w:b/>
          <w:bCs/>
          <w:sz w:val="32"/>
          <w:szCs w:val="32"/>
        </w:rPr>
        <w:t>1.</w:t>
      </w:r>
      <w:r w:rsidRPr="00611654">
        <w:rPr>
          <w:rFonts w:ascii="楷体_GB2312" w:eastAsia="楷体_GB2312" w:hAnsi="仿宋_GB2312" w:cs="楷体_GB2312" w:hint="eastAsia"/>
          <w:b/>
          <w:bCs/>
          <w:sz w:val="32"/>
          <w:szCs w:val="32"/>
        </w:rPr>
        <w:t>作品形态界定</w:t>
      </w:r>
    </w:p>
    <w:p w:rsidR="008D239F" w:rsidRPr="00E713BA" w:rsidRDefault="008D239F" w:rsidP="0075583D">
      <w:pPr>
        <w:spacing w:line="560" w:lineRule="exact"/>
        <w:ind w:leftChars="50" w:left="31680" w:firstLineChars="150" w:firstLine="31680"/>
        <w:rPr>
          <w:rFonts w:ascii="楷体_GB2312" w:eastAsia="楷体_GB2312" w:hAnsi="仿宋_GB2312" w:cs="Times New Roman"/>
          <w:b/>
          <w:bCs/>
          <w:sz w:val="32"/>
          <w:szCs w:val="32"/>
        </w:rPr>
      </w:pPr>
      <w:r w:rsidRPr="00E713BA">
        <w:rPr>
          <w:rFonts w:ascii="楷体_GB2312" w:eastAsia="楷体_GB2312" w:hAnsi="仿宋_GB2312" w:cs="楷体_GB2312" w:hint="eastAsia"/>
          <w:b/>
          <w:bCs/>
          <w:sz w:val="32"/>
          <w:szCs w:val="32"/>
        </w:rPr>
        <w:t>（</w:t>
      </w:r>
      <w:r w:rsidRPr="00E713BA">
        <w:rPr>
          <w:rFonts w:ascii="楷体_GB2312" w:eastAsia="楷体_GB2312" w:hAnsi="仿宋_GB2312" w:cs="楷体_GB2312"/>
          <w:b/>
          <w:bCs/>
          <w:sz w:val="32"/>
          <w:szCs w:val="32"/>
        </w:rPr>
        <w:t>1</w:t>
      </w:r>
      <w:r w:rsidRPr="00E713BA">
        <w:rPr>
          <w:rFonts w:ascii="楷体_GB2312" w:eastAsia="楷体_GB2312" w:hAnsi="仿宋_GB2312" w:cs="楷体_GB2312" w:hint="eastAsia"/>
          <w:b/>
          <w:bCs/>
          <w:sz w:val="32"/>
          <w:szCs w:val="32"/>
        </w:rPr>
        <w:t>）电脑绘画</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①电脑绘画</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运用各类绘画软件或图形、图像处理软件制作完成的作品。可以是主题性单幅画或表达同一主题的组画、连环画（建议不超过五幅）。</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创作的视觉形象可以是二维的或三维的，可以选择写实、变形或抽象的表达方式。</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表现形式可以是运用鼠标或数字笔模拟手绘效果，即用一定的技术处理手法，用电脑来模拟手绘效果；也可以是根据主题，利用数字化图形、图像处理工具对图像素材的再加工。</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存放格式为</w:t>
      </w:r>
      <w:r w:rsidRPr="00766C31">
        <w:rPr>
          <w:rFonts w:ascii="仿宋_GB2312" w:eastAsia="仿宋_GB2312" w:hAnsi="仿宋_GB2312" w:cs="仿宋_GB2312"/>
          <w:sz w:val="32"/>
          <w:szCs w:val="32"/>
        </w:rPr>
        <w:t>JPG</w:t>
      </w:r>
      <w:r w:rsidRPr="00766C31">
        <w:rPr>
          <w:rFonts w:ascii="仿宋_GB2312" w:eastAsia="仿宋_GB2312" w:hAnsi="仿宋_GB2312" w:cs="仿宋_GB2312" w:hint="eastAsia"/>
          <w:sz w:val="32"/>
          <w:szCs w:val="32"/>
        </w:rPr>
        <w:t>、</w:t>
      </w:r>
      <w:r w:rsidRPr="00766C31">
        <w:rPr>
          <w:rFonts w:ascii="仿宋_GB2312" w:eastAsia="仿宋_GB2312" w:hAnsi="仿宋_GB2312" w:cs="仿宋_GB2312"/>
          <w:sz w:val="32"/>
          <w:szCs w:val="32"/>
        </w:rPr>
        <w:t>BMP</w:t>
      </w:r>
      <w:r w:rsidRPr="00766C31">
        <w:rPr>
          <w:rFonts w:ascii="仿宋_GB2312" w:eastAsia="仿宋_GB2312" w:hAnsi="仿宋_GB2312" w:cs="仿宋_GB2312" w:hint="eastAsia"/>
          <w:sz w:val="32"/>
          <w:szCs w:val="32"/>
        </w:rPr>
        <w:t>等常用格式，大小建议不超过</w:t>
      </w:r>
      <w:r w:rsidRPr="00766C31">
        <w:rPr>
          <w:rFonts w:ascii="仿宋_GB2312" w:eastAsia="仿宋_GB2312" w:hAnsi="仿宋_GB2312" w:cs="仿宋_GB2312"/>
          <w:sz w:val="32"/>
          <w:szCs w:val="32"/>
        </w:rPr>
        <w:t>20MB</w:t>
      </w:r>
      <w:r w:rsidRPr="00766C31">
        <w:rPr>
          <w:rFonts w:ascii="仿宋_GB2312" w:eastAsia="仿宋_GB2312" w:hAnsi="仿宋_GB2312" w:cs="仿宋_GB2312" w:hint="eastAsia"/>
          <w:sz w:val="32"/>
          <w:szCs w:val="32"/>
        </w:rPr>
        <w:t>。</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单纯的数字摄影画面不属于此项作品范围。</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②电脑绘画（“和教育”专项）</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主题为基于</w:t>
      </w:r>
      <w:r w:rsidRPr="00766C31">
        <w:rPr>
          <w:rFonts w:ascii="仿宋_GB2312" w:eastAsia="仿宋_GB2312" w:hAnsi="仿宋_GB2312" w:cs="仿宋_GB2312"/>
          <w:sz w:val="32"/>
          <w:szCs w:val="32"/>
        </w:rPr>
        <w:t>4G</w:t>
      </w:r>
      <w:r w:rsidRPr="00766C31">
        <w:rPr>
          <w:rFonts w:ascii="仿宋_GB2312" w:eastAsia="仿宋_GB2312" w:hAnsi="仿宋_GB2312" w:cs="仿宋_GB2312" w:hint="eastAsia"/>
          <w:sz w:val="32"/>
          <w:szCs w:val="32"/>
        </w:rPr>
        <w:t>网络和移动互联网，使用“和教育”移动学习平台的家庭教育、教学学习场景。（相关信息请见网站</w:t>
      </w:r>
      <w:r w:rsidRPr="00766C31">
        <w:rPr>
          <w:rFonts w:ascii="仿宋_GB2312" w:eastAsia="仿宋_GB2312" w:hAnsi="仿宋_GB2312" w:cs="仿宋_GB2312"/>
          <w:sz w:val="32"/>
          <w:szCs w:val="32"/>
        </w:rPr>
        <w:t>http://edu.10086.cn/educloud/</w:t>
      </w:r>
      <w:r w:rsidRPr="00766C31">
        <w:rPr>
          <w:rFonts w:ascii="仿宋_GB2312" w:eastAsia="仿宋_GB2312" w:hAnsi="仿宋_GB2312" w:cs="仿宋_GB2312" w:hint="eastAsia"/>
          <w:sz w:val="32"/>
          <w:szCs w:val="32"/>
        </w:rPr>
        <w:t>）</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作品大小建议不超过</w:t>
      </w:r>
      <w:r w:rsidRPr="00766C31">
        <w:rPr>
          <w:rFonts w:ascii="仿宋_GB2312" w:eastAsia="仿宋_GB2312" w:hAnsi="仿宋_GB2312" w:cs="仿宋_GB2312"/>
          <w:sz w:val="32"/>
          <w:szCs w:val="32"/>
        </w:rPr>
        <w:t>5MB</w:t>
      </w:r>
      <w:r w:rsidRPr="00766C31">
        <w:rPr>
          <w:rFonts w:ascii="仿宋_GB2312" w:eastAsia="仿宋_GB2312" w:hAnsi="仿宋_GB2312" w:cs="仿宋_GB2312" w:hint="eastAsia"/>
          <w:sz w:val="32"/>
          <w:szCs w:val="32"/>
        </w:rPr>
        <w:t>。</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单纯的数字摄影画面不属于此项作品范围。</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w:t>
      </w:r>
      <w:r w:rsidRPr="00766C31">
        <w:rPr>
          <w:rFonts w:ascii="仿宋_GB2312" w:eastAsia="仿宋_GB2312" w:hAnsi="仿宋_GB2312" w:cs="仿宋_GB2312"/>
          <w:sz w:val="32"/>
          <w:szCs w:val="32"/>
        </w:rPr>
        <w:t>2</w:t>
      </w:r>
      <w:r w:rsidRPr="00766C31">
        <w:rPr>
          <w:rFonts w:ascii="仿宋_GB2312" w:eastAsia="仿宋_GB2312" w:hAnsi="仿宋_GB2312" w:cs="仿宋_GB2312" w:hint="eastAsia"/>
          <w:sz w:val="32"/>
          <w:szCs w:val="32"/>
        </w:rPr>
        <w:t>）电子板报</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运用文字、绘画、图形、图像等素材和相应的处理软件创作的电子板报或电子墙报作品。设计要素包括报头、标题、版面设计、文字编排、美术字、插图和题花、尾花、花边等部分，一般不超过</w:t>
      </w:r>
      <w:r w:rsidRPr="00766C31">
        <w:rPr>
          <w:rFonts w:ascii="仿宋_GB2312" w:eastAsia="仿宋_GB2312" w:hAnsi="仿宋_GB2312" w:cs="仿宋_GB2312"/>
          <w:sz w:val="32"/>
          <w:szCs w:val="32"/>
        </w:rPr>
        <w:t>4</w:t>
      </w:r>
      <w:r w:rsidRPr="00766C31">
        <w:rPr>
          <w:rFonts w:ascii="仿宋_GB2312" w:eastAsia="仿宋_GB2312" w:hAnsi="仿宋_GB2312" w:cs="仿宋_GB2312" w:hint="eastAsia"/>
          <w:sz w:val="32"/>
          <w:szCs w:val="32"/>
        </w:rPr>
        <w:t>个版面。内容应反映班级或校园生活、中华传统文化、道德教育等，以文字表达为主，辅之适当的图片、视频或动画；主要内容应为原创。通过网上下载或其他渠道搜集、经作者加工整理的内容，不属于原创范畴。作品（含其中链接的所有独立文件）大小建议不超过</w:t>
      </w:r>
      <w:r w:rsidRPr="00766C31">
        <w:rPr>
          <w:rFonts w:ascii="仿宋_GB2312" w:eastAsia="仿宋_GB2312" w:hAnsi="仿宋_GB2312" w:cs="仿宋_GB2312"/>
          <w:sz w:val="32"/>
          <w:szCs w:val="32"/>
        </w:rPr>
        <w:t>50MB</w:t>
      </w:r>
      <w:r w:rsidRPr="00766C31">
        <w:rPr>
          <w:rFonts w:ascii="仿宋_GB2312" w:eastAsia="仿宋_GB2312" w:hAnsi="仿宋_GB2312" w:cs="仿宋_GB2312" w:hint="eastAsia"/>
          <w:sz w:val="32"/>
          <w:szCs w:val="32"/>
        </w:rPr>
        <w:t>。</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w:t>
      </w:r>
      <w:r w:rsidRPr="00766C31">
        <w:rPr>
          <w:rFonts w:ascii="仿宋_GB2312" w:eastAsia="仿宋_GB2312" w:hAnsi="仿宋_GB2312" w:cs="仿宋_GB2312"/>
          <w:sz w:val="32"/>
          <w:szCs w:val="32"/>
        </w:rPr>
        <w:t>3</w:t>
      </w:r>
      <w:r w:rsidRPr="00766C31">
        <w:rPr>
          <w:rFonts w:ascii="仿宋_GB2312" w:eastAsia="仿宋_GB2312" w:hAnsi="仿宋_GB2312" w:cs="仿宋_GB2312" w:hint="eastAsia"/>
          <w:sz w:val="32"/>
          <w:szCs w:val="32"/>
        </w:rPr>
        <w:t>）电脑艺术设计</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运用图形、图像处理软件，用电脑设计制作完成的原创作品。可以是：商标及符号标志设计、企业形象设计、产品包装设计、书籍装帧设计、展示艺术设计和工业产品设计（各类艺术设计作品的形态界定见《附件</w:t>
      </w:r>
      <w:r w:rsidRPr="00766C31">
        <w:rPr>
          <w:rFonts w:ascii="仿宋_GB2312" w:eastAsia="仿宋_GB2312" w:hAnsi="仿宋_GB2312" w:cs="仿宋_GB2312"/>
          <w:sz w:val="32"/>
          <w:szCs w:val="32"/>
        </w:rPr>
        <w:t>7</w:t>
      </w:r>
      <w:r w:rsidRPr="00766C31">
        <w:rPr>
          <w:rFonts w:ascii="仿宋_GB2312" w:eastAsia="仿宋_GB2312" w:hAnsi="仿宋_GB2312" w:cs="仿宋_GB2312" w:hint="eastAsia"/>
          <w:sz w:val="32"/>
          <w:szCs w:val="32"/>
        </w:rPr>
        <w:t>》）。</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作品要表达某一特定的主题或目的，有一定的实际应用价值，能够体现创作者的设计理念。</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作品应强调对艺术设计中图形、文字、色彩三大基本元素的综合表现能力。</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存放格式为</w:t>
      </w:r>
      <w:r w:rsidRPr="00766C31">
        <w:rPr>
          <w:rFonts w:ascii="仿宋_GB2312" w:eastAsia="仿宋_GB2312" w:hAnsi="仿宋_GB2312" w:cs="仿宋_GB2312"/>
          <w:sz w:val="32"/>
          <w:szCs w:val="32"/>
        </w:rPr>
        <w:t>JPG</w:t>
      </w:r>
      <w:r w:rsidRPr="00766C31">
        <w:rPr>
          <w:rFonts w:ascii="仿宋_GB2312" w:eastAsia="仿宋_GB2312" w:hAnsi="仿宋_GB2312" w:cs="仿宋_GB2312" w:hint="eastAsia"/>
          <w:sz w:val="32"/>
          <w:szCs w:val="32"/>
        </w:rPr>
        <w:t>、</w:t>
      </w:r>
      <w:r w:rsidRPr="00766C31">
        <w:rPr>
          <w:rFonts w:ascii="仿宋_GB2312" w:eastAsia="仿宋_GB2312" w:hAnsi="仿宋_GB2312" w:cs="仿宋_GB2312"/>
          <w:sz w:val="32"/>
          <w:szCs w:val="32"/>
        </w:rPr>
        <w:t>BMP</w:t>
      </w:r>
      <w:r w:rsidRPr="00766C31">
        <w:rPr>
          <w:rFonts w:ascii="仿宋_GB2312" w:eastAsia="仿宋_GB2312" w:hAnsi="仿宋_GB2312" w:cs="仿宋_GB2312" w:hint="eastAsia"/>
          <w:sz w:val="32"/>
          <w:szCs w:val="32"/>
        </w:rPr>
        <w:t>等常用格式，大小建议不超过</w:t>
      </w:r>
      <w:r w:rsidRPr="00766C31">
        <w:rPr>
          <w:rFonts w:ascii="仿宋_GB2312" w:eastAsia="仿宋_GB2312" w:hAnsi="仿宋_GB2312" w:cs="仿宋_GB2312"/>
          <w:sz w:val="32"/>
          <w:szCs w:val="32"/>
        </w:rPr>
        <w:t>20MB</w:t>
      </w:r>
      <w:r w:rsidRPr="00766C31">
        <w:rPr>
          <w:rFonts w:ascii="仿宋_GB2312" w:eastAsia="仿宋_GB2312" w:hAnsi="仿宋_GB2312" w:cs="仿宋_GB2312" w:hint="eastAsia"/>
          <w:sz w:val="32"/>
          <w:szCs w:val="32"/>
        </w:rPr>
        <w:t>。</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单纯的电脑绘画、摄影和动态的视频、动画等不属于此项作品的范围。</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w:t>
      </w:r>
      <w:r w:rsidRPr="00766C31">
        <w:rPr>
          <w:rFonts w:ascii="仿宋_GB2312" w:eastAsia="仿宋_GB2312" w:hAnsi="仿宋_GB2312" w:cs="仿宋_GB2312"/>
          <w:sz w:val="32"/>
          <w:szCs w:val="32"/>
        </w:rPr>
        <w:t>4</w:t>
      </w:r>
      <w:r w:rsidRPr="00766C31">
        <w:rPr>
          <w:rFonts w:ascii="仿宋_GB2312" w:eastAsia="仿宋_GB2312" w:hAnsi="仿宋_GB2312" w:cs="仿宋_GB2312" w:hint="eastAsia"/>
          <w:sz w:val="32"/>
          <w:szCs w:val="32"/>
        </w:rPr>
        <w:t>）网页设计</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使用网页制作工具编制的、阐释某个主题或传递某类专题信息的作品。</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作品应充分体现数字技术开放性、交互性和共享性的特征；内容要紧密结合作者的学习生活和社会实践，避免简单的资料堆砌。</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在水平分辨率为</w:t>
      </w:r>
      <w:r w:rsidRPr="00766C31">
        <w:rPr>
          <w:rFonts w:ascii="仿宋_GB2312" w:eastAsia="仿宋_GB2312" w:hAnsi="仿宋_GB2312" w:cs="仿宋_GB2312"/>
          <w:sz w:val="32"/>
          <w:szCs w:val="32"/>
        </w:rPr>
        <w:t>1024</w:t>
      </w:r>
      <w:r w:rsidRPr="00766C31">
        <w:rPr>
          <w:rFonts w:ascii="仿宋_GB2312" w:eastAsia="仿宋_GB2312" w:hAnsi="仿宋_GB2312" w:cs="仿宋_GB2312" w:hint="eastAsia"/>
          <w:sz w:val="32"/>
          <w:szCs w:val="32"/>
        </w:rPr>
        <w:t>（或以上）像素的显示屏上浏览时，页面保持整齐、美观。</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作品（非压缩文件）大小建议不超过</w:t>
      </w:r>
      <w:r w:rsidRPr="00766C31">
        <w:rPr>
          <w:rFonts w:ascii="仿宋_GB2312" w:eastAsia="仿宋_GB2312" w:hAnsi="仿宋_GB2312" w:cs="仿宋_GB2312"/>
          <w:sz w:val="32"/>
          <w:szCs w:val="32"/>
        </w:rPr>
        <w:t>50MB</w:t>
      </w:r>
      <w:r w:rsidRPr="00766C31">
        <w:rPr>
          <w:rFonts w:ascii="仿宋_GB2312" w:eastAsia="仿宋_GB2312" w:hAnsi="仿宋_GB2312" w:cs="仿宋_GB2312" w:hint="eastAsia"/>
          <w:sz w:val="32"/>
          <w:szCs w:val="32"/>
        </w:rPr>
        <w:t>。</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w:t>
      </w:r>
      <w:r w:rsidRPr="00766C31">
        <w:rPr>
          <w:rFonts w:ascii="仿宋_GB2312" w:eastAsia="仿宋_GB2312" w:hAnsi="仿宋_GB2312" w:cs="仿宋_GB2312"/>
          <w:sz w:val="32"/>
          <w:szCs w:val="32"/>
        </w:rPr>
        <w:t>5</w:t>
      </w:r>
      <w:r w:rsidRPr="00766C31">
        <w:rPr>
          <w:rFonts w:ascii="仿宋_GB2312" w:eastAsia="仿宋_GB2312" w:hAnsi="仿宋_GB2312" w:cs="仿宋_GB2312" w:hint="eastAsia"/>
          <w:sz w:val="32"/>
          <w:szCs w:val="32"/>
        </w:rPr>
        <w:t>）电脑动画</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①电脑动画</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运用各类动画制作软件，通过动画角色和场景描绘、制作，音效处理与动画制作、合成，运用动画画面语言完成的原创作品。</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其中：普通高中组和中职组按照电脑动画（二维）、电脑动画（三维）分设组别。作品要表现一定的故事情节，表现手法不限。</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作品播放文件大小建议不超过</w:t>
      </w:r>
      <w:r w:rsidRPr="00766C31">
        <w:rPr>
          <w:rFonts w:ascii="仿宋_GB2312" w:eastAsia="仿宋_GB2312" w:hAnsi="仿宋_GB2312" w:cs="仿宋_GB2312"/>
          <w:sz w:val="32"/>
          <w:szCs w:val="32"/>
        </w:rPr>
        <w:t>100MB</w:t>
      </w:r>
      <w:r w:rsidRPr="00766C31">
        <w:rPr>
          <w:rFonts w:ascii="仿宋_GB2312" w:eastAsia="仿宋_GB2312" w:hAnsi="仿宋_GB2312" w:cs="仿宋_GB2312" w:hint="eastAsia"/>
          <w:sz w:val="32"/>
          <w:szCs w:val="32"/>
        </w:rPr>
        <w:t>，播放时长建议不超过</w:t>
      </w:r>
      <w:r w:rsidRPr="00766C31">
        <w:rPr>
          <w:rFonts w:ascii="仿宋_GB2312" w:eastAsia="仿宋_GB2312" w:hAnsi="仿宋_GB2312" w:cs="仿宋_GB2312"/>
          <w:sz w:val="32"/>
          <w:szCs w:val="32"/>
        </w:rPr>
        <w:t>5</w:t>
      </w:r>
      <w:r w:rsidRPr="00766C31">
        <w:rPr>
          <w:rFonts w:ascii="仿宋_GB2312" w:eastAsia="仿宋_GB2312" w:hAnsi="仿宋_GB2312" w:cs="仿宋_GB2312" w:hint="eastAsia"/>
          <w:sz w:val="32"/>
          <w:szCs w:val="32"/>
        </w:rPr>
        <w:t>分钟。三维动画作品中可以嵌入二维动画影像，但播放时长建议不超过</w:t>
      </w:r>
      <w:r w:rsidRPr="00766C31">
        <w:rPr>
          <w:rFonts w:ascii="仿宋_GB2312" w:eastAsia="仿宋_GB2312" w:hAnsi="仿宋_GB2312" w:cs="仿宋_GB2312"/>
          <w:sz w:val="32"/>
          <w:szCs w:val="32"/>
        </w:rPr>
        <w:t>20</w:t>
      </w:r>
      <w:r w:rsidRPr="00766C31">
        <w:rPr>
          <w:rFonts w:ascii="仿宋_GB2312" w:eastAsia="仿宋_GB2312" w:hAnsi="仿宋_GB2312" w:cs="仿宋_GB2312" w:hint="eastAsia"/>
          <w:sz w:val="32"/>
          <w:szCs w:val="32"/>
        </w:rPr>
        <w:t>秒。</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基于数码录像方式制作的画面不属于此项作品范围。</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②电脑动画（健康教育专项）</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本年度主题：近视眼防控、健康教育。其他要求同①。</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③电脑动画（“和教育”手机动漫）</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运用各类动画制作软件，使用角色、色彩、场景、动作、音效、叙事等动漫艺术语言完成的，适合在手机终端播放的动漫作品。主题为基于</w:t>
      </w:r>
      <w:r w:rsidRPr="00766C31">
        <w:rPr>
          <w:rFonts w:ascii="仿宋_GB2312" w:eastAsia="仿宋_GB2312" w:hAnsi="仿宋_GB2312" w:cs="仿宋_GB2312"/>
          <w:sz w:val="32"/>
          <w:szCs w:val="32"/>
        </w:rPr>
        <w:t>4G</w:t>
      </w:r>
      <w:r w:rsidRPr="00766C31">
        <w:rPr>
          <w:rFonts w:ascii="仿宋_GB2312" w:eastAsia="仿宋_GB2312" w:hAnsi="仿宋_GB2312" w:cs="仿宋_GB2312" w:hint="eastAsia"/>
          <w:sz w:val="32"/>
          <w:szCs w:val="32"/>
        </w:rPr>
        <w:t>网络和移动互联网，使用“和教育”移动学习平台的家庭教育、教学学习的场景；也可以为基于某一知识点或兴趣点，体现学生自主学习、探究学习和趣味学习过程的动漫作品。</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作品中的主要角色和场景要求原创，可用漫画或写实艺术等手法来体现主题内容。</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提交的播放文件格式为</w:t>
      </w:r>
      <w:r w:rsidRPr="00766C31">
        <w:rPr>
          <w:rFonts w:ascii="仿宋_GB2312" w:eastAsia="仿宋_GB2312" w:hAnsi="仿宋_GB2312" w:cs="仿宋_GB2312"/>
          <w:sz w:val="32"/>
          <w:szCs w:val="32"/>
        </w:rPr>
        <w:t>SWF</w:t>
      </w:r>
      <w:r w:rsidRPr="00766C31">
        <w:rPr>
          <w:rFonts w:ascii="仿宋_GB2312" w:eastAsia="仿宋_GB2312" w:hAnsi="仿宋_GB2312" w:cs="仿宋_GB2312" w:hint="eastAsia"/>
          <w:sz w:val="32"/>
          <w:szCs w:val="32"/>
        </w:rPr>
        <w:t>、</w:t>
      </w:r>
      <w:r w:rsidRPr="00766C31">
        <w:rPr>
          <w:rFonts w:ascii="仿宋_GB2312" w:eastAsia="仿宋_GB2312" w:hAnsi="仿宋_GB2312" w:cs="仿宋_GB2312"/>
          <w:sz w:val="32"/>
          <w:szCs w:val="32"/>
        </w:rPr>
        <w:t>3GP</w:t>
      </w:r>
      <w:r w:rsidRPr="00766C31">
        <w:rPr>
          <w:rFonts w:ascii="仿宋_GB2312" w:eastAsia="仿宋_GB2312" w:hAnsi="仿宋_GB2312" w:cs="仿宋_GB2312" w:hint="eastAsia"/>
          <w:sz w:val="32"/>
          <w:szCs w:val="32"/>
        </w:rPr>
        <w:t>、</w:t>
      </w:r>
      <w:r w:rsidRPr="00766C31">
        <w:rPr>
          <w:rFonts w:ascii="仿宋_GB2312" w:eastAsia="仿宋_GB2312" w:hAnsi="仿宋_GB2312" w:cs="仿宋_GB2312"/>
          <w:sz w:val="32"/>
          <w:szCs w:val="32"/>
        </w:rPr>
        <w:t xml:space="preserve"> MPG</w:t>
      </w:r>
      <w:r w:rsidRPr="00766C31">
        <w:rPr>
          <w:rFonts w:ascii="仿宋_GB2312" w:eastAsia="仿宋_GB2312" w:hAnsi="仿宋_GB2312" w:cs="仿宋_GB2312" w:hint="eastAsia"/>
          <w:sz w:val="32"/>
          <w:szCs w:val="32"/>
        </w:rPr>
        <w:t>、</w:t>
      </w:r>
      <w:r w:rsidRPr="00766C31">
        <w:rPr>
          <w:rFonts w:ascii="仿宋_GB2312" w:eastAsia="仿宋_GB2312" w:hAnsi="仿宋_GB2312" w:cs="仿宋_GB2312"/>
          <w:sz w:val="32"/>
          <w:szCs w:val="32"/>
        </w:rPr>
        <w:t>AVI</w:t>
      </w:r>
      <w:r w:rsidRPr="00766C31">
        <w:rPr>
          <w:rFonts w:ascii="仿宋_GB2312" w:eastAsia="仿宋_GB2312" w:hAnsi="仿宋_GB2312" w:cs="仿宋_GB2312" w:hint="eastAsia"/>
          <w:sz w:val="32"/>
          <w:szCs w:val="32"/>
        </w:rPr>
        <w:t>、</w:t>
      </w:r>
      <w:r w:rsidRPr="00766C31">
        <w:rPr>
          <w:rFonts w:ascii="仿宋_GB2312" w:eastAsia="仿宋_GB2312" w:hAnsi="仿宋_GB2312" w:cs="仿宋_GB2312"/>
          <w:sz w:val="32"/>
          <w:szCs w:val="32"/>
        </w:rPr>
        <w:t>MOV</w:t>
      </w:r>
      <w:r w:rsidRPr="00766C31">
        <w:rPr>
          <w:rFonts w:ascii="仿宋_GB2312" w:eastAsia="仿宋_GB2312" w:hAnsi="仿宋_GB2312" w:cs="仿宋_GB2312" w:hint="eastAsia"/>
          <w:sz w:val="32"/>
          <w:szCs w:val="32"/>
        </w:rPr>
        <w:t>等常用格式，文件大小建议不超过</w:t>
      </w:r>
      <w:r w:rsidRPr="00766C31">
        <w:rPr>
          <w:rFonts w:ascii="仿宋_GB2312" w:eastAsia="仿宋_GB2312" w:hAnsi="仿宋_GB2312" w:cs="仿宋_GB2312"/>
          <w:sz w:val="32"/>
          <w:szCs w:val="32"/>
        </w:rPr>
        <w:t>50MB</w:t>
      </w:r>
      <w:r w:rsidRPr="00766C31">
        <w:rPr>
          <w:rFonts w:ascii="仿宋_GB2312" w:eastAsia="仿宋_GB2312" w:hAnsi="仿宋_GB2312" w:cs="仿宋_GB2312" w:hint="eastAsia"/>
          <w:sz w:val="32"/>
          <w:szCs w:val="32"/>
        </w:rPr>
        <w:t>，播放时长建议不超过</w:t>
      </w:r>
      <w:r w:rsidRPr="00766C31">
        <w:rPr>
          <w:rFonts w:ascii="仿宋_GB2312" w:eastAsia="仿宋_GB2312" w:hAnsi="仿宋_GB2312" w:cs="仿宋_GB2312"/>
          <w:sz w:val="32"/>
          <w:szCs w:val="32"/>
        </w:rPr>
        <w:t>5</w:t>
      </w:r>
      <w:r w:rsidRPr="00766C31">
        <w:rPr>
          <w:rFonts w:ascii="仿宋_GB2312" w:eastAsia="仿宋_GB2312" w:hAnsi="仿宋_GB2312" w:cs="仿宋_GB2312" w:hint="eastAsia"/>
          <w:sz w:val="32"/>
          <w:szCs w:val="32"/>
        </w:rPr>
        <w:t>分钟。</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基于数码录像方式制作的画面不属于此项作品范围。</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w:t>
      </w:r>
      <w:r w:rsidRPr="00766C31">
        <w:rPr>
          <w:rFonts w:ascii="仿宋_GB2312" w:eastAsia="仿宋_GB2312" w:hAnsi="仿宋_GB2312" w:cs="仿宋_GB2312"/>
          <w:sz w:val="32"/>
          <w:szCs w:val="32"/>
        </w:rPr>
        <w:t>6</w:t>
      </w:r>
      <w:r w:rsidRPr="00766C31">
        <w:rPr>
          <w:rFonts w:ascii="仿宋_GB2312" w:eastAsia="仿宋_GB2312" w:hAnsi="仿宋_GB2312" w:cs="仿宋_GB2312" w:hint="eastAsia"/>
          <w:sz w:val="32"/>
          <w:szCs w:val="32"/>
        </w:rPr>
        <w:t>）</w:t>
      </w:r>
      <w:r w:rsidRPr="00766C31">
        <w:rPr>
          <w:rFonts w:ascii="仿宋_GB2312" w:eastAsia="仿宋_GB2312" w:hAnsi="仿宋_GB2312" w:cs="仿宋_GB2312"/>
          <w:sz w:val="32"/>
          <w:szCs w:val="32"/>
        </w:rPr>
        <w:t>3D</w:t>
      </w:r>
      <w:r w:rsidRPr="00766C31">
        <w:rPr>
          <w:rFonts w:ascii="仿宋_GB2312" w:eastAsia="仿宋_GB2312" w:hAnsi="仿宋_GB2312" w:cs="仿宋_GB2312" w:hint="eastAsia"/>
          <w:sz w:val="32"/>
          <w:szCs w:val="32"/>
        </w:rPr>
        <w:t>创意设计</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参考生活中的常见事物，使用计算机三维立体设计软件创作设计的作品。要求首先完成设计说明文档，根据设计说明文档，进行三维模型的设计、搭建和零件装配，并制作相关功能演示动画或视频。</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作品设计的实物尺寸不超过</w:t>
      </w:r>
      <w:r w:rsidRPr="00766C31">
        <w:rPr>
          <w:rFonts w:ascii="仿宋_GB2312" w:eastAsia="仿宋_GB2312" w:hAnsi="仿宋_GB2312" w:cs="仿宋_GB2312"/>
          <w:sz w:val="32"/>
          <w:szCs w:val="32"/>
        </w:rPr>
        <w:t>150mm*200mm*200mm</w:t>
      </w:r>
      <w:r w:rsidRPr="00766C31">
        <w:rPr>
          <w:rFonts w:ascii="仿宋_GB2312" w:eastAsia="仿宋_GB2312" w:hAnsi="仿宋_GB2312" w:cs="仿宋_GB2312" w:hint="eastAsia"/>
          <w:sz w:val="32"/>
          <w:szCs w:val="32"/>
        </w:rPr>
        <w:t>，薄厚不小于</w:t>
      </w:r>
      <w:r w:rsidRPr="00766C31">
        <w:rPr>
          <w:rFonts w:ascii="仿宋_GB2312" w:eastAsia="仿宋_GB2312" w:hAnsi="仿宋_GB2312" w:cs="仿宋_GB2312"/>
          <w:sz w:val="32"/>
          <w:szCs w:val="32"/>
        </w:rPr>
        <w:t>2mm</w:t>
      </w:r>
      <w:r w:rsidRPr="00766C31">
        <w:rPr>
          <w:rFonts w:ascii="仿宋_GB2312" w:eastAsia="仿宋_GB2312" w:hAnsi="仿宋_GB2312" w:cs="仿宋_GB2312" w:hint="eastAsia"/>
          <w:sz w:val="32"/>
          <w:szCs w:val="32"/>
        </w:rPr>
        <w:t>。</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sz w:val="32"/>
          <w:szCs w:val="32"/>
        </w:rPr>
        <w:fldChar w:fldCharType="begin"/>
      </w:r>
      <w:r w:rsidRPr="00766C31">
        <w:rPr>
          <w:rFonts w:ascii="仿宋_GB2312" w:eastAsia="仿宋_GB2312" w:hAnsi="仿宋_GB2312" w:cs="仿宋_GB2312"/>
          <w:sz w:val="32"/>
          <w:szCs w:val="32"/>
        </w:rPr>
        <w:instrText xml:space="preserve"> = 1 \* GB3 </w:instrText>
      </w:r>
      <w:r w:rsidRPr="00766C31">
        <w:rPr>
          <w:rFonts w:ascii="仿宋_GB2312" w:eastAsia="仿宋_GB2312" w:hAnsi="仿宋_GB2312" w:cs="仿宋_GB2312"/>
          <w:sz w:val="32"/>
          <w:szCs w:val="32"/>
        </w:rPr>
        <w:fldChar w:fldCharType="separate"/>
      </w:r>
      <w:r w:rsidRPr="00766C31">
        <w:rPr>
          <w:rFonts w:ascii="仿宋_GB2312" w:eastAsia="仿宋_GB2312" w:hAnsi="仿宋_GB2312" w:cs="仿宋_GB2312" w:hint="eastAsia"/>
          <w:sz w:val="32"/>
          <w:szCs w:val="32"/>
        </w:rPr>
        <w:t>①</w:t>
      </w:r>
      <w:r w:rsidRPr="00766C31">
        <w:rPr>
          <w:rFonts w:ascii="仿宋_GB2312" w:eastAsia="仿宋_GB2312" w:hAnsi="仿宋_GB2312" w:cs="仿宋_GB2312"/>
          <w:sz w:val="32"/>
          <w:szCs w:val="32"/>
        </w:rPr>
        <w:fldChar w:fldCharType="end"/>
      </w:r>
      <w:r w:rsidRPr="00766C31">
        <w:rPr>
          <w:rFonts w:ascii="仿宋_GB2312" w:eastAsia="仿宋_GB2312" w:hAnsi="仿宋_GB2312" w:cs="仿宋_GB2312"/>
          <w:sz w:val="32"/>
          <w:szCs w:val="32"/>
        </w:rPr>
        <w:t>3D</w:t>
      </w:r>
      <w:r w:rsidRPr="00766C31">
        <w:rPr>
          <w:rFonts w:ascii="仿宋_GB2312" w:eastAsia="仿宋_GB2312" w:hAnsi="仿宋_GB2312" w:cs="仿宋_GB2312" w:hint="eastAsia"/>
          <w:sz w:val="32"/>
          <w:szCs w:val="32"/>
        </w:rPr>
        <w:t>创意设计</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主题和制作软件不限。提交文件包括：设计说明文档（</w:t>
      </w:r>
      <w:r w:rsidRPr="00766C31">
        <w:rPr>
          <w:rFonts w:ascii="仿宋_GB2312" w:eastAsia="仿宋_GB2312" w:hAnsi="仿宋_GB2312" w:cs="仿宋_GB2312"/>
          <w:sz w:val="32"/>
          <w:szCs w:val="32"/>
        </w:rPr>
        <w:t>WORD</w:t>
      </w:r>
      <w:r w:rsidRPr="00766C31">
        <w:rPr>
          <w:rFonts w:ascii="仿宋_GB2312" w:eastAsia="仿宋_GB2312" w:hAnsi="仿宋_GB2312" w:cs="仿宋_GB2312" w:hint="eastAsia"/>
          <w:sz w:val="32"/>
          <w:szCs w:val="32"/>
        </w:rPr>
        <w:t>文档），源文件，演示动画（建议格式为：</w:t>
      </w:r>
      <w:r w:rsidRPr="00766C31">
        <w:rPr>
          <w:rFonts w:ascii="仿宋_GB2312" w:eastAsia="仿宋_GB2312" w:hAnsi="仿宋_GB2312" w:cs="仿宋_GB2312"/>
          <w:sz w:val="32"/>
          <w:szCs w:val="32"/>
        </w:rPr>
        <w:t>MP4</w:t>
      </w:r>
      <w:r w:rsidRPr="00766C31">
        <w:rPr>
          <w:rFonts w:ascii="仿宋_GB2312" w:eastAsia="仿宋_GB2312" w:hAnsi="仿宋_GB2312" w:cs="仿宋_GB2312" w:hint="eastAsia"/>
          <w:sz w:val="32"/>
          <w:szCs w:val="32"/>
        </w:rPr>
        <w:t>，视频编码为：</w:t>
      </w:r>
      <w:r w:rsidRPr="00766C31">
        <w:rPr>
          <w:rFonts w:ascii="仿宋_GB2312" w:eastAsia="仿宋_GB2312" w:hAnsi="仿宋_GB2312" w:cs="仿宋_GB2312"/>
          <w:sz w:val="32"/>
          <w:szCs w:val="32"/>
        </w:rPr>
        <w:t>AVC</w:t>
      </w:r>
      <w:r w:rsidRPr="00766C31">
        <w:rPr>
          <w:rFonts w:ascii="仿宋_GB2312" w:eastAsia="仿宋_GB2312" w:hAnsi="仿宋_GB2312" w:cs="仿宋_GB2312" w:hint="eastAsia"/>
          <w:sz w:val="32"/>
          <w:szCs w:val="32"/>
        </w:rPr>
        <w:t>（</w:t>
      </w:r>
      <w:r w:rsidRPr="00766C31">
        <w:rPr>
          <w:rFonts w:ascii="仿宋_GB2312" w:eastAsia="仿宋_GB2312" w:hAnsi="仿宋_GB2312" w:cs="仿宋_GB2312"/>
          <w:sz w:val="32"/>
          <w:szCs w:val="32"/>
        </w:rPr>
        <w:t>H264</w:t>
      </w:r>
      <w:r w:rsidRPr="00766C31">
        <w:rPr>
          <w:rFonts w:ascii="仿宋_GB2312" w:eastAsia="仿宋_GB2312" w:hAnsi="仿宋_GB2312" w:cs="仿宋_GB2312" w:hint="eastAsia"/>
          <w:sz w:val="32"/>
          <w:szCs w:val="32"/>
        </w:rPr>
        <w:t>））和作品缩略图。作品（含设计说明文档、源文件、演示动画、作品缩略图）大小建议不超过</w:t>
      </w:r>
      <w:r w:rsidRPr="00766C31">
        <w:rPr>
          <w:rFonts w:ascii="仿宋_GB2312" w:eastAsia="仿宋_GB2312" w:hAnsi="仿宋_GB2312" w:cs="仿宋_GB2312"/>
          <w:sz w:val="32"/>
          <w:szCs w:val="32"/>
        </w:rPr>
        <w:t>100MB</w:t>
      </w:r>
      <w:r w:rsidRPr="00766C31">
        <w:rPr>
          <w:rFonts w:ascii="仿宋_GB2312" w:eastAsia="仿宋_GB2312" w:hAnsi="仿宋_GB2312" w:cs="仿宋_GB2312" w:hint="eastAsia"/>
          <w:sz w:val="32"/>
          <w:szCs w:val="32"/>
        </w:rPr>
        <w:t>。</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sz w:val="32"/>
          <w:szCs w:val="32"/>
        </w:rPr>
        <w:fldChar w:fldCharType="begin"/>
      </w:r>
      <w:r w:rsidRPr="00766C31">
        <w:rPr>
          <w:rFonts w:ascii="仿宋_GB2312" w:eastAsia="仿宋_GB2312" w:hAnsi="仿宋_GB2312" w:cs="仿宋_GB2312"/>
          <w:sz w:val="32"/>
          <w:szCs w:val="32"/>
        </w:rPr>
        <w:instrText xml:space="preserve"> = 2 \* GB3 </w:instrText>
      </w:r>
      <w:r w:rsidRPr="00766C31">
        <w:rPr>
          <w:rFonts w:ascii="仿宋_GB2312" w:eastAsia="仿宋_GB2312" w:hAnsi="仿宋_GB2312" w:cs="仿宋_GB2312"/>
          <w:sz w:val="32"/>
          <w:szCs w:val="32"/>
        </w:rPr>
        <w:fldChar w:fldCharType="separate"/>
      </w:r>
      <w:r w:rsidRPr="00766C31">
        <w:rPr>
          <w:rFonts w:ascii="仿宋_GB2312" w:eastAsia="仿宋_GB2312" w:hAnsi="仿宋_GB2312" w:cs="仿宋_GB2312" w:hint="eastAsia"/>
          <w:sz w:val="32"/>
          <w:szCs w:val="32"/>
        </w:rPr>
        <w:t>②</w:t>
      </w:r>
      <w:r w:rsidRPr="00766C31">
        <w:rPr>
          <w:rFonts w:ascii="仿宋_GB2312" w:eastAsia="仿宋_GB2312" w:hAnsi="仿宋_GB2312" w:cs="仿宋_GB2312"/>
          <w:sz w:val="32"/>
          <w:szCs w:val="32"/>
        </w:rPr>
        <w:fldChar w:fldCharType="end"/>
      </w:r>
      <w:r w:rsidRPr="00766C31">
        <w:rPr>
          <w:rFonts w:ascii="仿宋_GB2312" w:eastAsia="仿宋_GB2312" w:hAnsi="仿宋_GB2312" w:cs="仿宋_GB2312"/>
          <w:sz w:val="32"/>
          <w:szCs w:val="32"/>
        </w:rPr>
        <w:t>3D</w:t>
      </w:r>
      <w:r w:rsidRPr="00766C31">
        <w:rPr>
          <w:rFonts w:ascii="仿宋_GB2312" w:eastAsia="仿宋_GB2312" w:hAnsi="仿宋_GB2312" w:cs="仿宋_GB2312" w:hint="eastAsia"/>
          <w:sz w:val="32"/>
          <w:szCs w:val="32"/>
        </w:rPr>
        <w:t>创意设计（创新未来设计）（指定使用《中小学创新设计软件</w:t>
      </w:r>
      <w:r w:rsidRPr="00766C31">
        <w:rPr>
          <w:rFonts w:ascii="仿宋_GB2312" w:eastAsia="仿宋_GB2312" w:hAnsi="仿宋_GB2312" w:cs="仿宋_GB2312"/>
          <w:sz w:val="32"/>
          <w:szCs w:val="32"/>
        </w:rPr>
        <w:t>V2.0</w:t>
      </w:r>
      <w:r w:rsidRPr="00766C31">
        <w:rPr>
          <w:rFonts w:ascii="仿宋_GB2312" w:eastAsia="仿宋_GB2312" w:hAnsi="仿宋_GB2312" w:cs="仿宋_GB2312" w:hint="eastAsia"/>
          <w:sz w:val="32"/>
          <w:szCs w:val="32"/>
        </w:rPr>
        <w:t>》）</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主题：“智能茶具”。我国茶文化历史源远流长，在几千年的发展中，茶文化作为饮食文化的重要成分，包含了很深的文化隐义，用于泡茶的茶具也各式各样。从外观、功能上设计一款智能茶具，让人们更加喜欢喝茶。</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提交文件包括：设计说明文档（</w:t>
      </w:r>
      <w:r w:rsidRPr="00766C31">
        <w:rPr>
          <w:rFonts w:ascii="仿宋_GB2312" w:eastAsia="仿宋_GB2312" w:hAnsi="仿宋_GB2312" w:cs="仿宋_GB2312"/>
          <w:sz w:val="32"/>
          <w:szCs w:val="32"/>
        </w:rPr>
        <w:t>WORD</w:t>
      </w:r>
      <w:r w:rsidRPr="00766C31">
        <w:rPr>
          <w:rFonts w:ascii="仿宋_GB2312" w:eastAsia="仿宋_GB2312" w:hAnsi="仿宋_GB2312" w:cs="仿宋_GB2312" w:hint="eastAsia"/>
          <w:sz w:val="32"/>
          <w:szCs w:val="32"/>
        </w:rPr>
        <w:t>文档），源文件（</w:t>
      </w:r>
      <w:r w:rsidRPr="00766C31">
        <w:rPr>
          <w:rFonts w:ascii="仿宋_GB2312" w:eastAsia="仿宋_GB2312" w:hAnsi="仿宋_GB2312" w:cs="仿宋_GB2312"/>
          <w:sz w:val="32"/>
          <w:szCs w:val="32"/>
        </w:rPr>
        <w:t>CN3D</w:t>
      </w:r>
      <w:r w:rsidRPr="00766C31">
        <w:rPr>
          <w:rFonts w:ascii="仿宋_GB2312" w:eastAsia="仿宋_GB2312" w:hAnsi="仿宋_GB2312" w:cs="仿宋_GB2312" w:hint="eastAsia"/>
          <w:sz w:val="32"/>
          <w:szCs w:val="32"/>
        </w:rPr>
        <w:t>格式），演示动画（建议格式为：</w:t>
      </w:r>
      <w:r w:rsidRPr="00766C31">
        <w:rPr>
          <w:rFonts w:ascii="仿宋_GB2312" w:eastAsia="仿宋_GB2312" w:hAnsi="仿宋_GB2312" w:cs="仿宋_GB2312"/>
          <w:sz w:val="32"/>
          <w:szCs w:val="32"/>
        </w:rPr>
        <w:t>MP4</w:t>
      </w:r>
      <w:r w:rsidRPr="00766C31">
        <w:rPr>
          <w:rFonts w:ascii="仿宋_GB2312" w:eastAsia="仿宋_GB2312" w:hAnsi="仿宋_GB2312" w:cs="仿宋_GB2312" w:hint="eastAsia"/>
          <w:sz w:val="32"/>
          <w:szCs w:val="32"/>
        </w:rPr>
        <w:t>，视频编码为：</w:t>
      </w:r>
      <w:r w:rsidRPr="00766C31">
        <w:rPr>
          <w:rFonts w:ascii="仿宋_GB2312" w:eastAsia="仿宋_GB2312" w:hAnsi="仿宋_GB2312" w:cs="仿宋_GB2312"/>
          <w:sz w:val="32"/>
          <w:szCs w:val="32"/>
        </w:rPr>
        <w:t>AVC</w:t>
      </w:r>
      <w:r w:rsidRPr="00766C31">
        <w:rPr>
          <w:rFonts w:ascii="仿宋_GB2312" w:eastAsia="仿宋_GB2312" w:hAnsi="仿宋_GB2312" w:cs="仿宋_GB2312" w:hint="eastAsia"/>
          <w:sz w:val="32"/>
          <w:szCs w:val="32"/>
        </w:rPr>
        <w:t>（</w:t>
      </w:r>
      <w:r w:rsidRPr="00766C31">
        <w:rPr>
          <w:rFonts w:ascii="仿宋_GB2312" w:eastAsia="仿宋_GB2312" w:hAnsi="仿宋_GB2312" w:cs="仿宋_GB2312"/>
          <w:sz w:val="32"/>
          <w:szCs w:val="32"/>
        </w:rPr>
        <w:t>H264</w:t>
      </w:r>
      <w:r w:rsidRPr="00766C31">
        <w:rPr>
          <w:rFonts w:ascii="仿宋_GB2312" w:eastAsia="仿宋_GB2312" w:hAnsi="仿宋_GB2312" w:cs="仿宋_GB2312" w:hint="eastAsia"/>
          <w:sz w:val="32"/>
          <w:szCs w:val="32"/>
        </w:rPr>
        <w:t>））和作品缩略图。作品（含设计说明文档、源文件、演示动画、作品缩略图）大小建议不超过</w:t>
      </w:r>
      <w:r w:rsidRPr="00766C31">
        <w:rPr>
          <w:rFonts w:ascii="仿宋_GB2312" w:eastAsia="仿宋_GB2312" w:hAnsi="仿宋_GB2312" w:cs="仿宋_GB2312"/>
          <w:sz w:val="32"/>
          <w:szCs w:val="32"/>
        </w:rPr>
        <w:t>100MB</w:t>
      </w:r>
      <w:r w:rsidRPr="00766C31">
        <w:rPr>
          <w:rFonts w:ascii="仿宋_GB2312" w:eastAsia="仿宋_GB2312" w:hAnsi="仿宋_GB2312" w:cs="仿宋_GB2312" w:hint="eastAsia"/>
          <w:sz w:val="32"/>
          <w:szCs w:val="32"/>
        </w:rPr>
        <w:t>。</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相关教程和帮助文档可登陆</w:t>
      </w:r>
      <w:r w:rsidRPr="00766C31">
        <w:rPr>
          <w:rFonts w:ascii="仿宋_GB2312" w:eastAsia="仿宋_GB2312" w:hAnsi="仿宋_GB2312" w:cs="仿宋_GB2312"/>
          <w:sz w:val="32"/>
          <w:szCs w:val="32"/>
        </w:rPr>
        <w:t>www.chuangxinweilai3d.com</w:t>
      </w:r>
      <w:r w:rsidRPr="00766C31">
        <w:rPr>
          <w:rFonts w:ascii="仿宋_GB2312" w:eastAsia="仿宋_GB2312" w:hAnsi="仿宋_GB2312" w:cs="仿宋_GB2312" w:hint="eastAsia"/>
          <w:sz w:val="32"/>
          <w:szCs w:val="32"/>
        </w:rPr>
        <w:t>查询。</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③</w:t>
      </w:r>
      <w:r w:rsidRPr="00766C31">
        <w:rPr>
          <w:rFonts w:ascii="仿宋_GB2312" w:eastAsia="仿宋_GB2312" w:hAnsi="仿宋_GB2312" w:cs="仿宋_GB2312"/>
          <w:sz w:val="32"/>
          <w:szCs w:val="32"/>
        </w:rPr>
        <w:t>3D</w:t>
      </w:r>
      <w:r w:rsidRPr="00766C31">
        <w:rPr>
          <w:rFonts w:ascii="仿宋_GB2312" w:eastAsia="仿宋_GB2312" w:hAnsi="仿宋_GB2312" w:cs="仿宋_GB2312" w:hint="eastAsia"/>
          <w:sz w:val="32"/>
          <w:szCs w:val="32"/>
        </w:rPr>
        <w:t>创意设计（未来智造设计）（指定使用</w:t>
      </w:r>
      <w:r w:rsidRPr="00766C31">
        <w:rPr>
          <w:rFonts w:ascii="仿宋_GB2312" w:eastAsia="仿宋_GB2312" w:hAnsi="仿宋_GB2312" w:cs="仿宋_GB2312"/>
          <w:sz w:val="32"/>
          <w:szCs w:val="32"/>
        </w:rPr>
        <w:t>3D One</w:t>
      </w:r>
      <w:r w:rsidRPr="00766C31">
        <w:rPr>
          <w:rFonts w:ascii="仿宋_GB2312" w:eastAsia="仿宋_GB2312" w:hAnsi="仿宋_GB2312" w:cs="仿宋_GB2312" w:hint="eastAsia"/>
          <w:sz w:val="32"/>
          <w:szCs w:val="32"/>
        </w:rPr>
        <w:t>教育版或</w:t>
      </w:r>
      <w:r w:rsidRPr="00766C31">
        <w:rPr>
          <w:rFonts w:ascii="仿宋_GB2312" w:eastAsia="仿宋_GB2312" w:hAnsi="仿宋_GB2312" w:cs="仿宋_GB2312"/>
          <w:sz w:val="32"/>
          <w:szCs w:val="32"/>
        </w:rPr>
        <w:t>3D One Plus</w:t>
      </w:r>
      <w:r w:rsidRPr="00766C31">
        <w:rPr>
          <w:rFonts w:ascii="仿宋_GB2312" w:eastAsia="仿宋_GB2312" w:hAnsi="仿宋_GB2312" w:cs="仿宋_GB2312" w:hint="eastAsia"/>
          <w:sz w:val="32"/>
          <w:szCs w:val="32"/>
        </w:rPr>
        <w:t>）</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主题：“保护地球的‘眼睛’”。“要像保护眼睛一样保护生态环境，像对待生命一样对待生态环境。”在当今时代人类要思考如何关爱生态环境，正确认识人与自然的关系，运用创新的手段去减少对生态环境的损害。设计一个可以解决问题或改善现状的创意作品，作品在充分发挥想象力的同时，应适当兼顾现实合理性及可实现性。</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提交文件包括：设计说明文档</w:t>
      </w:r>
      <w:r w:rsidRPr="00766C31">
        <w:rPr>
          <w:rFonts w:ascii="仿宋_GB2312" w:eastAsia="仿宋_GB2312" w:hAnsi="仿宋_GB2312" w:cs="仿宋_GB2312"/>
          <w:sz w:val="32"/>
          <w:szCs w:val="32"/>
        </w:rPr>
        <w:t>(WORD</w:t>
      </w:r>
      <w:r w:rsidRPr="00766C31">
        <w:rPr>
          <w:rFonts w:ascii="仿宋_GB2312" w:eastAsia="仿宋_GB2312" w:hAnsi="仿宋_GB2312" w:cs="仿宋_GB2312" w:hint="eastAsia"/>
          <w:sz w:val="32"/>
          <w:szCs w:val="32"/>
        </w:rPr>
        <w:t>文档</w:t>
      </w:r>
      <w:r w:rsidRPr="00766C31">
        <w:rPr>
          <w:rFonts w:ascii="仿宋_GB2312" w:eastAsia="仿宋_GB2312" w:hAnsi="仿宋_GB2312" w:cs="仿宋_GB2312"/>
          <w:sz w:val="32"/>
          <w:szCs w:val="32"/>
        </w:rPr>
        <w:t>)</w:t>
      </w:r>
      <w:r w:rsidRPr="00766C31">
        <w:rPr>
          <w:rFonts w:ascii="仿宋_GB2312" w:eastAsia="仿宋_GB2312" w:hAnsi="仿宋_GB2312" w:cs="仿宋_GB2312" w:hint="eastAsia"/>
          <w:sz w:val="32"/>
          <w:szCs w:val="32"/>
        </w:rPr>
        <w:t>，源文件（</w:t>
      </w:r>
      <w:r w:rsidRPr="00766C31">
        <w:rPr>
          <w:rFonts w:ascii="仿宋_GB2312" w:eastAsia="仿宋_GB2312" w:hAnsi="仿宋_GB2312" w:cs="仿宋_GB2312"/>
          <w:sz w:val="32"/>
          <w:szCs w:val="32"/>
        </w:rPr>
        <w:t>Z1</w:t>
      </w:r>
      <w:r w:rsidRPr="00766C31">
        <w:rPr>
          <w:rFonts w:ascii="仿宋_GB2312" w:eastAsia="仿宋_GB2312" w:hAnsi="仿宋_GB2312" w:cs="仿宋_GB2312" w:hint="eastAsia"/>
          <w:sz w:val="32"/>
          <w:szCs w:val="32"/>
        </w:rPr>
        <w:t>格式）、演示视频（内容可以是讲述设计思路、设计理念和制作过程，建议时长为</w:t>
      </w:r>
      <w:r w:rsidRPr="00766C31">
        <w:rPr>
          <w:rFonts w:ascii="仿宋_GB2312" w:eastAsia="仿宋_GB2312" w:hAnsi="仿宋_GB2312" w:cs="仿宋_GB2312"/>
          <w:sz w:val="32"/>
          <w:szCs w:val="32"/>
        </w:rPr>
        <w:t>3</w:t>
      </w:r>
      <w:r w:rsidRPr="00766C31">
        <w:rPr>
          <w:rFonts w:ascii="仿宋_GB2312" w:eastAsia="仿宋_GB2312" w:hAnsi="仿宋_GB2312" w:cs="仿宋_GB2312" w:hint="eastAsia"/>
          <w:sz w:val="32"/>
          <w:szCs w:val="32"/>
        </w:rPr>
        <w:t>分钟内，建议格式为</w:t>
      </w:r>
      <w:r w:rsidRPr="00766C31">
        <w:rPr>
          <w:rFonts w:ascii="仿宋_GB2312" w:eastAsia="仿宋_GB2312" w:hAnsi="仿宋_GB2312" w:cs="仿宋_GB2312"/>
          <w:sz w:val="32"/>
          <w:szCs w:val="32"/>
        </w:rPr>
        <w:t>mp4</w:t>
      </w:r>
      <w:r w:rsidRPr="00766C31">
        <w:rPr>
          <w:rFonts w:ascii="仿宋_GB2312" w:eastAsia="仿宋_GB2312" w:hAnsi="仿宋_GB2312" w:cs="仿宋_GB2312" w:hint="eastAsia"/>
          <w:sz w:val="32"/>
          <w:szCs w:val="32"/>
        </w:rPr>
        <w:t>或</w:t>
      </w:r>
      <w:r w:rsidRPr="00766C31">
        <w:rPr>
          <w:rFonts w:ascii="仿宋_GB2312" w:eastAsia="仿宋_GB2312" w:hAnsi="仿宋_GB2312" w:cs="仿宋_GB2312"/>
          <w:sz w:val="32"/>
          <w:szCs w:val="32"/>
        </w:rPr>
        <w:t>flv</w:t>
      </w:r>
      <w:r w:rsidRPr="00766C31">
        <w:rPr>
          <w:rFonts w:ascii="仿宋_GB2312" w:eastAsia="仿宋_GB2312" w:hAnsi="仿宋_GB2312" w:cs="仿宋_GB2312" w:hint="eastAsia"/>
          <w:sz w:val="32"/>
          <w:szCs w:val="32"/>
        </w:rPr>
        <w:t>）和作品缩略图。</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作品（含设计说明文档、源文件、演示视频、作品缩略图）大小建议不超过</w:t>
      </w:r>
      <w:r w:rsidRPr="00766C31">
        <w:rPr>
          <w:rFonts w:ascii="仿宋_GB2312" w:eastAsia="仿宋_GB2312" w:hAnsi="仿宋_GB2312" w:cs="仿宋_GB2312"/>
          <w:sz w:val="32"/>
          <w:szCs w:val="32"/>
        </w:rPr>
        <w:t>100MB</w:t>
      </w:r>
      <w:r w:rsidRPr="00766C31">
        <w:rPr>
          <w:rFonts w:ascii="仿宋_GB2312" w:eastAsia="仿宋_GB2312" w:hAnsi="仿宋_GB2312" w:cs="仿宋_GB2312" w:hint="eastAsia"/>
          <w:sz w:val="32"/>
          <w:szCs w:val="32"/>
        </w:rPr>
        <w:t>。</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相关教程和帮助文档可登陆</w:t>
      </w:r>
      <w:r w:rsidRPr="00766C31">
        <w:rPr>
          <w:rFonts w:ascii="仿宋_GB2312" w:eastAsia="仿宋_GB2312" w:hAnsi="仿宋_GB2312" w:cs="仿宋_GB2312"/>
          <w:sz w:val="32"/>
          <w:szCs w:val="32"/>
        </w:rPr>
        <w:t>www.i3done.com</w:t>
      </w:r>
      <w:r w:rsidRPr="00766C31">
        <w:rPr>
          <w:rFonts w:ascii="仿宋_GB2312" w:eastAsia="仿宋_GB2312" w:hAnsi="仿宋_GB2312" w:cs="仿宋_GB2312" w:hint="eastAsia"/>
          <w:sz w:val="32"/>
          <w:szCs w:val="32"/>
        </w:rPr>
        <w:t>查询。</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w:t>
      </w:r>
      <w:r w:rsidRPr="00766C31">
        <w:rPr>
          <w:rFonts w:ascii="仿宋_GB2312" w:eastAsia="仿宋_GB2312" w:hAnsi="仿宋_GB2312" w:cs="仿宋_GB2312"/>
          <w:sz w:val="32"/>
          <w:szCs w:val="32"/>
        </w:rPr>
        <w:t>7</w:t>
      </w:r>
      <w:r w:rsidRPr="00766C31">
        <w:rPr>
          <w:rFonts w:ascii="仿宋_GB2312" w:eastAsia="仿宋_GB2312" w:hAnsi="仿宋_GB2312" w:cs="仿宋_GB2312" w:hint="eastAsia"/>
          <w:sz w:val="32"/>
          <w:szCs w:val="32"/>
        </w:rPr>
        <w:t>）计算机程序设计</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用计算机程序语言编写的软件，可以是单机软件、面向互联网的应用服务系统、手机</w:t>
      </w:r>
      <w:r w:rsidRPr="00766C31">
        <w:rPr>
          <w:rFonts w:ascii="仿宋_GB2312" w:eastAsia="仿宋_GB2312" w:hAnsi="仿宋_GB2312" w:cs="仿宋_GB2312"/>
          <w:sz w:val="32"/>
          <w:szCs w:val="32"/>
        </w:rPr>
        <w:t>APP</w:t>
      </w:r>
      <w:r w:rsidRPr="00766C31">
        <w:rPr>
          <w:rFonts w:ascii="仿宋_GB2312" w:eastAsia="仿宋_GB2312" w:hAnsi="仿宋_GB2312" w:cs="仿宋_GB2312" w:hint="eastAsia"/>
          <w:sz w:val="32"/>
          <w:szCs w:val="32"/>
        </w:rPr>
        <w:t>等形态。在内容上可以是辅助学习工具、管理信息系统、益智游戏，以及互联网</w:t>
      </w:r>
      <w:r w:rsidRPr="00766C31">
        <w:rPr>
          <w:rFonts w:ascii="仿宋_GB2312" w:eastAsia="仿宋_GB2312" w:hAnsi="仿宋_GB2312" w:cs="仿宋_GB2312"/>
          <w:sz w:val="32"/>
          <w:szCs w:val="32"/>
        </w:rPr>
        <w:t>+</w:t>
      </w:r>
      <w:r w:rsidRPr="00766C31">
        <w:rPr>
          <w:rFonts w:ascii="仿宋_GB2312" w:eastAsia="仿宋_GB2312" w:hAnsi="仿宋_GB2312" w:cs="仿宋_GB2312" w:hint="eastAsia"/>
          <w:sz w:val="32"/>
          <w:szCs w:val="32"/>
        </w:rPr>
        <w:t>、人工智能、大数据等方面的新应用等。</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作品要具有明确的设计思想、贴近作者的学习生活，并可为社会应用和科技创新服务，有一定的实用性。</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作品需编译成可执行程序，原则上应配有相应的安装和卸载程序，应能稳定流畅的实现安装、运行和卸载。对于不能生成可执行程序的软件，应提供软件源程序、安装部署所需的基础环境，以及独立的部署说明文档。对于手机</w:t>
      </w:r>
      <w:r w:rsidRPr="00766C31">
        <w:rPr>
          <w:rFonts w:ascii="仿宋_GB2312" w:eastAsia="仿宋_GB2312" w:hAnsi="仿宋_GB2312" w:cs="仿宋_GB2312"/>
          <w:sz w:val="32"/>
          <w:szCs w:val="32"/>
        </w:rPr>
        <w:t>APP</w:t>
      </w:r>
      <w:r w:rsidRPr="00766C31">
        <w:rPr>
          <w:rFonts w:ascii="仿宋_GB2312" w:eastAsia="仿宋_GB2312" w:hAnsi="仿宋_GB2312" w:cs="仿宋_GB2312" w:hint="eastAsia"/>
          <w:sz w:val="32"/>
          <w:szCs w:val="32"/>
        </w:rPr>
        <w:t>软件，应注明所需要的手机环境。对于互联网应用服务、互联网</w:t>
      </w:r>
      <w:r w:rsidRPr="00766C31">
        <w:rPr>
          <w:rFonts w:ascii="仿宋_GB2312" w:eastAsia="仿宋_GB2312" w:hAnsi="仿宋_GB2312" w:cs="仿宋_GB2312"/>
          <w:sz w:val="32"/>
          <w:szCs w:val="32"/>
        </w:rPr>
        <w:t>+</w:t>
      </w:r>
      <w:r w:rsidRPr="00766C31">
        <w:rPr>
          <w:rFonts w:ascii="仿宋_GB2312" w:eastAsia="仿宋_GB2312" w:hAnsi="仿宋_GB2312" w:cs="仿宋_GB2312" w:hint="eastAsia"/>
          <w:sz w:val="32"/>
          <w:szCs w:val="32"/>
        </w:rPr>
        <w:t>、人工智能、大数据等作品，应充分考虑部署实施的简易性，必要时可考虑在提供作品的基础上，增加提供部署后的虚拟机或者结合公有云提供部署后的服务。</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作品要求同时提交软件设计文档、操作使用说明文档、系统初始或内置账号信息文档，以及软件功能演示录屏解说的视频文件和其他配套材料等。</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作品在设计实现时，应合理使用可视化编程工具、开源软件和互联网开放服务，明确计算机程序语言编写的主导地位。</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w:t>
      </w:r>
      <w:r w:rsidRPr="00766C31">
        <w:rPr>
          <w:rFonts w:ascii="仿宋_GB2312" w:eastAsia="仿宋_GB2312" w:hAnsi="仿宋_GB2312" w:cs="仿宋_GB2312"/>
          <w:sz w:val="32"/>
          <w:szCs w:val="32"/>
        </w:rPr>
        <w:t>8</w:t>
      </w:r>
      <w:r w:rsidRPr="00766C31">
        <w:rPr>
          <w:rFonts w:ascii="仿宋_GB2312" w:eastAsia="仿宋_GB2312" w:hAnsi="仿宋_GB2312" w:cs="仿宋_GB2312" w:hint="eastAsia"/>
          <w:sz w:val="32"/>
          <w:szCs w:val="32"/>
        </w:rPr>
        <w:t>）微视频</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通过创意、编剧、导演、拍摄及剪辑、合成等手段，运用声画语言表现内容的动态影像短片。</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作者应参与作品编剧、导演、拍摄、演出等环节的主创工作，并完成后期剪辑及合成制作。作品应为原创，题材应为反映学生家庭、校园、社会生活等与学生息息相关的内容，格调积极健康向上，主题及音画内容均须遵守国家法律法规。</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作品须加设中文字幕。视频格式为</w:t>
      </w:r>
      <w:r w:rsidRPr="00766C31">
        <w:rPr>
          <w:rFonts w:ascii="仿宋_GB2312" w:eastAsia="仿宋_GB2312" w:hAnsi="仿宋_GB2312" w:cs="仿宋_GB2312"/>
          <w:sz w:val="32"/>
          <w:szCs w:val="32"/>
        </w:rPr>
        <w:t>MPG</w:t>
      </w:r>
      <w:r w:rsidRPr="00766C31">
        <w:rPr>
          <w:rFonts w:ascii="仿宋_GB2312" w:eastAsia="仿宋_GB2312" w:hAnsi="仿宋_GB2312" w:cs="仿宋_GB2312" w:hint="eastAsia"/>
          <w:sz w:val="32"/>
          <w:szCs w:val="32"/>
        </w:rPr>
        <w:t>、</w:t>
      </w:r>
      <w:r w:rsidRPr="00766C31">
        <w:rPr>
          <w:rFonts w:ascii="仿宋_GB2312" w:eastAsia="仿宋_GB2312" w:hAnsi="仿宋_GB2312" w:cs="仿宋_GB2312"/>
          <w:sz w:val="32"/>
          <w:szCs w:val="32"/>
        </w:rPr>
        <w:t>MPEG</w:t>
      </w:r>
      <w:r w:rsidRPr="00766C31">
        <w:rPr>
          <w:rFonts w:ascii="仿宋_GB2312" w:eastAsia="仿宋_GB2312" w:hAnsi="仿宋_GB2312" w:cs="仿宋_GB2312" w:hint="eastAsia"/>
          <w:sz w:val="32"/>
          <w:szCs w:val="32"/>
        </w:rPr>
        <w:t>、</w:t>
      </w:r>
      <w:r w:rsidRPr="00766C31">
        <w:rPr>
          <w:rFonts w:ascii="仿宋_GB2312" w:eastAsia="仿宋_GB2312" w:hAnsi="仿宋_GB2312" w:cs="仿宋_GB2312"/>
          <w:sz w:val="32"/>
          <w:szCs w:val="32"/>
        </w:rPr>
        <w:t>WMV</w:t>
      </w:r>
      <w:r w:rsidRPr="00766C31">
        <w:rPr>
          <w:rFonts w:ascii="仿宋_GB2312" w:eastAsia="仿宋_GB2312" w:hAnsi="仿宋_GB2312" w:cs="仿宋_GB2312" w:hint="eastAsia"/>
          <w:sz w:val="32"/>
          <w:szCs w:val="32"/>
        </w:rPr>
        <w:t>、</w:t>
      </w:r>
      <w:r w:rsidRPr="00766C31">
        <w:rPr>
          <w:rFonts w:ascii="仿宋_GB2312" w:eastAsia="仿宋_GB2312" w:hAnsi="仿宋_GB2312" w:cs="仿宋_GB2312"/>
          <w:sz w:val="32"/>
          <w:szCs w:val="32"/>
        </w:rPr>
        <w:t>AVI</w:t>
      </w:r>
      <w:r w:rsidRPr="00766C31">
        <w:rPr>
          <w:rFonts w:ascii="仿宋_GB2312" w:eastAsia="仿宋_GB2312" w:hAnsi="仿宋_GB2312" w:cs="仿宋_GB2312" w:hint="eastAsia"/>
          <w:sz w:val="32"/>
          <w:szCs w:val="32"/>
        </w:rPr>
        <w:t>、</w:t>
      </w:r>
      <w:r w:rsidRPr="00766C31">
        <w:rPr>
          <w:rFonts w:ascii="仿宋_GB2312" w:eastAsia="仿宋_GB2312" w:hAnsi="仿宋_GB2312" w:cs="仿宋_GB2312"/>
          <w:sz w:val="32"/>
          <w:szCs w:val="32"/>
        </w:rPr>
        <w:t>MP4</w:t>
      </w:r>
      <w:r w:rsidRPr="00766C31">
        <w:rPr>
          <w:rFonts w:ascii="仿宋_GB2312" w:eastAsia="仿宋_GB2312" w:hAnsi="仿宋_GB2312" w:cs="仿宋_GB2312" w:hint="eastAsia"/>
          <w:sz w:val="32"/>
          <w:szCs w:val="32"/>
        </w:rPr>
        <w:t>、</w:t>
      </w:r>
      <w:r w:rsidRPr="00766C31">
        <w:rPr>
          <w:rFonts w:ascii="仿宋_GB2312" w:eastAsia="仿宋_GB2312" w:hAnsi="仿宋_GB2312" w:cs="仿宋_GB2312"/>
          <w:sz w:val="32"/>
          <w:szCs w:val="32"/>
        </w:rPr>
        <w:t>MOV</w:t>
      </w:r>
      <w:r w:rsidRPr="00766C31">
        <w:rPr>
          <w:rFonts w:ascii="仿宋_GB2312" w:eastAsia="仿宋_GB2312" w:hAnsi="仿宋_GB2312" w:cs="仿宋_GB2312" w:hint="eastAsia"/>
          <w:sz w:val="32"/>
          <w:szCs w:val="32"/>
        </w:rPr>
        <w:t>等常用格式。建议文件大小不超过</w:t>
      </w:r>
      <w:r w:rsidRPr="00766C31">
        <w:rPr>
          <w:rFonts w:ascii="仿宋_GB2312" w:eastAsia="仿宋_GB2312" w:hAnsi="仿宋_GB2312" w:cs="仿宋_GB2312"/>
          <w:sz w:val="32"/>
          <w:szCs w:val="32"/>
        </w:rPr>
        <w:t>100MB</w:t>
      </w:r>
      <w:r w:rsidRPr="00766C31">
        <w:rPr>
          <w:rFonts w:ascii="仿宋_GB2312" w:eastAsia="仿宋_GB2312" w:hAnsi="仿宋_GB2312" w:cs="仿宋_GB2312" w:hint="eastAsia"/>
          <w:sz w:val="32"/>
          <w:szCs w:val="32"/>
        </w:rPr>
        <w:t>，播放时长不超过</w:t>
      </w:r>
      <w:r w:rsidRPr="00766C31">
        <w:rPr>
          <w:rFonts w:ascii="仿宋_GB2312" w:eastAsia="仿宋_GB2312" w:hAnsi="仿宋_GB2312" w:cs="仿宋_GB2312"/>
          <w:sz w:val="32"/>
          <w:szCs w:val="32"/>
        </w:rPr>
        <w:t>8</w:t>
      </w:r>
      <w:r w:rsidRPr="00766C31">
        <w:rPr>
          <w:rFonts w:ascii="仿宋_GB2312" w:eastAsia="仿宋_GB2312" w:hAnsi="仿宋_GB2312" w:cs="仿宋_GB2312" w:hint="eastAsia"/>
          <w:sz w:val="32"/>
          <w:szCs w:val="32"/>
        </w:rPr>
        <w:t>分钟。作品片尾应加入拍摄花絮，播放时间为</w:t>
      </w:r>
      <w:r w:rsidRPr="00766C31">
        <w:rPr>
          <w:rFonts w:ascii="仿宋_GB2312" w:eastAsia="仿宋_GB2312" w:hAnsi="仿宋_GB2312" w:cs="仿宋_GB2312"/>
          <w:sz w:val="32"/>
          <w:szCs w:val="32"/>
        </w:rPr>
        <w:t>30</w:t>
      </w:r>
      <w:r w:rsidRPr="00766C31">
        <w:rPr>
          <w:rFonts w:ascii="仿宋_GB2312" w:eastAsia="仿宋_GB2312" w:hAnsi="仿宋_GB2312" w:cs="仿宋_GB2312" w:hint="eastAsia"/>
          <w:sz w:val="32"/>
          <w:szCs w:val="32"/>
        </w:rPr>
        <w:t>秒左右。</w:t>
      </w:r>
    </w:p>
    <w:p w:rsidR="008D239F" w:rsidRPr="00766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6C31">
        <w:rPr>
          <w:rFonts w:ascii="仿宋_GB2312" w:eastAsia="仿宋_GB2312" w:hAnsi="仿宋_GB2312" w:cs="仿宋_GB2312" w:hint="eastAsia"/>
          <w:sz w:val="32"/>
          <w:szCs w:val="32"/>
        </w:rPr>
        <w:t>建议一并提交：内容素材来源说明文档（含选题、故事、图像、声音等）和作品所使用镜头与声音的原素材。</w:t>
      </w:r>
    </w:p>
    <w:p w:rsidR="008D239F" w:rsidRPr="000425CB" w:rsidRDefault="008D239F" w:rsidP="0075583D">
      <w:pPr>
        <w:spacing w:line="560" w:lineRule="exact"/>
        <w:ind w:leftChars="50" w:left="31680" w:firstLineChars="150" w:firstLine="31680"/>
        <w:rPr>
          <w:rFonts w:ascii="Times New Roman" w:cs="Times New Roman"/>
          <w:b/>
          <w:bCs/>
        </w:rPr>
      </w:pPr>
      <w:r w:rsidRPr="006E6E20">
        <w:rPr>
          <w:rFonts w:ascii="楷体_GB2312" w:eastAsia="楷体_GB2312" w:hAnsi="仿宋_GB2312" w:cs="楷体_GB2312"/>
          <w:b/>
          <w:bCs/>
          <w:sz w:val="32"/>
          <w:szCs w:val="32"/>
        </w:rPr>
        <w:t>2.</w:t>
      </w:r>
      <w:r w:rsidRPr="006E6E20">
        <w:rPr>
          <w:rFonts w:ascii="楷体_GB2312" w:eastAsia="楷体_GB2312" w:hAnsi="仿宋_GB2312" w:cs="楷体_GB2312" w:hint="eastAsia"/>
          <w:b/>
          <w:bCs/>
          <w:sz w:val="32"/>
          <w:szCs w:val="32"/>
        </w:rPr>
        <w:t>作品制作</w:t>
      </w:r>
    </w:p>
    <w:p w:rsidR="008D239F" w:rsidRPr="001B2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1B2C31">
        <w:rPr>
          <w:rFonts w:ascii="仿宋_GB2312" w:eastAsia="仿宋_GB2312" w:hAnsi="仿宋_GB2312" w:cs="仿宋_GB2312" w:hint="eastAsia"/>
          <w:sz w:val="32"/>
          <w:szCs w:val="32"/>
        </w:rPr>
        <w:t>（</w:t>
      </w:r>
      <w:r w:rsidRPr="001B2C31">
        <w:rPr>
          <w:rFonts w:ascii="仿宋_GB2312" w:eastAsia="仿宋_GB2312" w:hAnsi="仿宋_GB2312" w:cs="仿宋_GB2312"/>
          <w:sz w:val="32"/>
          <w:szCs w:val="32"/>
        </w:rPr>
        <w:t>1</w:t>
      </w:r>
      <w:r w:rsidRPr="001B2C31">
        <w:rPr>
          <w:rFonts w:ascii="仿宋_GB2312" w:eastAsia="仿宋_GB2312" w:hAnsi="仿宋_GB2312" w:cs="仿宋_GB2312" w:hint="eastAsia"/>
          <w:sz w:val="32"/>
          <w:szCs w:val="32"/>
        </w:rPr>
        <w:t>）中小学生应独立设计并创作作品，指导教师可以给予适当的启发和技术指导，但不能直接动手帮助学生完成作品制作。</w:t>
      </w:r>
    </w:p>
    <w:p w:rsidR="008D239F" w:rsidRPr="001B2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1B2C31">
        <w:rPr>
          <w:rFonts w:ascii="仿宋_GB2312" w:eastAsia="仿宋_GB2312" w:hAnsi="仿宋_GB2312" w:cs="仿宋_GB2312" w:hint="eastAsia"/>
          <w:sz w:val="32"/>
          <w:szCs w:val="32"/>
        </w:rPr>
        <w:t>（</w:t>
      </w:r>
      <w:r w:rsidRPr="001B2C31">
        <w:rPr>
          <w:rFonts w:ascii="仿宋_GB2312" w:eastAsia="仿宋_GB2312" w:hAnsi="仿宋_GB2312" w:cs="仿宋_GB2312"/>
          <w:sz w:val="32"/>
          <w:szCs w:val="32"/>
        </w:rPr>
        <w:t>2</w:t>
      </w:r>
      <w:r w:rsidRPr="001B2C31">
        <w:rPr>
          <w:rFonts w:ascii="仿宋_GB2312" w:eastAsia="仿宋_GB2312" w:hAnsi="仿宋_GB2312" w:cs="仿宋_GB2312" w:hint="eastAsia"/>
          <w:sz w:val="32"/>
          <w:szCs w:val="32"/>
        </w:rPr>
        <w:t>）小学组、初中组每件作品作者不超过</w:t>
      </w:r>
      <w:r w:rsidRPr="001B2C31">
        <w:rPr>
          <w:rFonts w:ascii="仿宋_GB2312" w:eastAsia="仿宋_GB2312" w:hAnsi="仿宋_GB2312" w:cs="仿宋_GB2312"/>
          <w:sz w:val="32"/>
          <w:szCs w:val="32"/>
        </w:rPr>
        <w:t>2</w:t>
      </w:r>
      <w:r w:rsidRPr="001B2C31">
        <w:rPr>
          <w:rFonts w:ascii="仿宋_GB2312" w:eastAsia="仿宋_GB2312" w:hAnsi="仿宋_GB2312" w:cs="仿宋_GB2312" w:hint="eastAsia"/>
          <w:sz w:val="32"/>
          <w:szCs w:val="32"/>
        </w:rPr>
        <w:t>人，普通高中组、中职组每件作品限报</w:t>
      </w:r>
      <w:r w:rsidRPr="001B2C31">
        <w:rPr>
          <w:rFonts w:ascii="仿宋_GB2312" w:eastAsia="仿宋_GB2312" w:hAnsi="仿宋_GB2312" w:cs="仿宋_GB2312"/>
          <w:sz w:val="32"/>
          <w:szCs w:val="32"/>
        </w:rPr>
        <w:t>1</w:t>
      </w:r>
      <w:r w:rsidRPr="001B2C31">
        <w:rPr>
          <w:rFonts w:ascii="仿宋_GB2312" w:eastAsia="仿宋_GB2312" w:hAnsi="仿宋_GB2312" w:cs="仿宋_GB2312" w:hint="eastAsia"/>
          <w:sz w:val="32"/>
          <w:szCs w:val="32"/>
        </w:rPr>
        <w:t>名作者。</w:t>
      </w:r>
    </w:p>
    <w:p w:rsidR="008D239F" w:rsidRPr="001B2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1B2C31">
        <w:rPr>
          <w:rFonts w:ascii="仿宋_GB2312" w:eastAsia="仿宋_GB2312" w:hAnsi="仿宋_GB2312" w:cs="仿宋_GB2312" w:hint="eastAsia"/>
          <w:sz w:val="32"/>
          <w:szCs w:val="32"/>
        </w:rPr>
        <w:t>（</w:t>
      </w:r>
      <w:r w:rsidRPr="001B2C31">
        <w:rPr>
          <w:rFonts w:ascii="仿宋_GB2312" w:eastAsia="仿宋_GB2312" w:hAnsi="仿宋_GB2312" w:cs="仿宋_GB2312"/>
          <w:sz w:val="32"/>
          <w:szCs w:val="32"/>
        </w:rPr>
        <w:t>3</w:t>
      </w:r>
      <w:r w:rsidRPr="001B2C31">
        <w:rPr>
          <w:rFonts w:ascii="仿宋_GB2312" w:eastAsia="仿宋_GB2312" w:hAnsi="仿宋_GB2312" w:cs="仿宋_GB2312" w:hint="eastAsia"/>
          <w:sz w:val="32"/>
          <w:szCs w:val="32"/>
        </w:rPr>
        <w:t>）作品中不能以链接网站或其他网页的内容作为作品的内容。</w:t>
      </w:r>
    </w:p>
    <w:p w:rsidR="008D239F" w:rsidRPr="001B2C3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1B2C31">
        <w:rPr>
          <w:rFonts w:ascii="仿宋_GB2312" w:eastAsia="仿宋_GB2312" w:hAnsi="仿宋_GB2312" w:cs="仿宋_GB2312" w:hint="eastAsia"/>
          <w:sz w:val="32"/>
          <w:szCs w:val="32"/>
        </w:rPr>
        <w:t>（</w:t>
      </w:r>
      <w:r w:rsidRPr="001B2C31">
        <w:rPr>
          <w:rFonts w:ascii="仿宋_GB2312" w:eastAsia="仿宋_GB2312" w:hAnsi="仿宋_GB2312" w:cs="仿宋_GB2312"/>
          <w:sz w:val="32"/>
          <w:szCs w:val="32"/>
        </w:rPr>
        <w:t>4</w:t>
      </w:r>
      <w:r w:rsidRPr="001B2C31">
        <w:rPr>
          <w:rFonts w:ascii="仿宋_GB2312" w:eastAsia="仿宋_GB2312" w:hAnsi="仿宋_GB2312" w:cs="仿宋_GB2312" w:hint="eastAsia"/>
          <w:sz w:val="32"/>
          <w:szCs w:val="32"/>
        </w:rPr>
        <w:t>）网页作品的各级目录（文件夹）和所有文件的命名，须采用英文小写字母。</w:t>
      </w:r>
    </w:p>
    <w:p w:rsidR="008D239F" w:rsidRPr="00C320FB" w:rsidRDefault="008D239F" w:rsidP="0075583D">
      <w:pPr>
        <w:spacing w:line="560" w:lineRule="exact"/>
        <w:ind w:leftChars="50" w:left="31680" w:firstLineChars="150" w:firstLine="31680"/>
        <w:rPr>
          <w:rFonts w:ascii="黑体" w:eastAsia="黑体" w:hAnsi="宋体" w:cs="Times New Roman"/>
          <w:b/>
          <w:bCs/>
          <w:sz w:val="32"/>
          <w:szCs w:val="32"/>
        </w:rPr>
      </w:pPr>
      <w:r w:rsidRPr="006E6E20">
        <w:rPr>
          <w:rFonts w:ascii="楷体_GB2312" w:eastAsia="楷体_GB2312" w:hAnsi="仿宋_GB2312" w:cs="楷体_GB2312"/>
          <w:b/>
          <w:bCs/>
          <w:sz w:val="32"/>
          <w:szCs w:val="32"/>
        </w:rPr>
        <w:t>3.</w:t>
      </w:r>
      <w:r w:rsidRPr="006E6E20">
        <w:rPr>
          <w:rFonts w:ascii="楷体_GB2312" w:eastAsia="楷体_GB2312" w:hAnsi="仿宋_GB2312" w:cs="楷体_GB2312" w:hint="eastAsia"/>
          <w:b/>
          <w:bCs/>
          <w:sz w:val="32"/>
          <w:szCs w:val="32"/>
        </w:rPr>
        <w:t>报送办法</w:t>
      </w:r>
    </w:p>
    <w:p w:rsidR="008D239F" w:rsidRPr="00F516BA"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F516BA">
        <w:rPr>
          <w:rFonts w:ascii="仿宋_GB2312" w:eastAsia="仿宋_GB2312" w:hAnsi="仿宋_GB2312" w:cs="仿宋_GB2312"/>
          <w:sz w:val="32"/>
          <w:szCs w:val="32"/>
        </w:rPr>
        <w:t>1.</w:t>
      </w:r>
      <w:r w:rsidRPr="00F516BA">
        <w:rPr>
          <w:rFonts w:ascii="仿宋_GB2312" w:eastAsia="仿宋_GB2312" w:hAnsi="仿宋_GB2312" w:cs="仿宋_GB2312" w:hint="eastAsia"/>
          <w:sz w:val="32"/>
          <w:szCs w:val="32"/>
        </w:rPr>
        <w:t>普通作品以县</w:t>
      </w:r>
      <w:r w:rsidRPr="00F516BA">
        <w:rPr>
          <w:rFonts w:ascii="仿宋_GB2312" w:eastAsia="仿宋_GB2312" w:hAnsi="仿宋_GB2312" w:cs="仿宋_GB2312"/>
          <w:sz w:val="32"/>
          <w:szCs w:val="32"/>
        </w:rPr>
        <w:t>(</w:t>
      </w:r>
      <w:r w:rsidRPr="00F516BA">
        <w:rPr>
          <w:rFonts w:ascii="仿宋_GB2312" w:eastAsia="仿宋_GB2312" w:hAnsi="仿宋_GB2312" w:cs="仿宋_GB2312" w:hint="eastAsia"/>
          <w:sz w:val="32"/>
          <w:szCs w:val="32"/>
        </w:rPr>
        <w:t>市、区</w:t>
      </w:r>
      <w:r w:rsidRPr="00F516BA">
        <w:rPr>
          <w:rFonts w:ascii="仿宋_GB2312" w:eastAsia="仿宋_GB2312" w:hAnsi="仿宋_GB2312" w:cs="仿宋_GB2312"/>
          <w:sz w:val="32"/>
          <w:szCs w:val="32"/>
        </w:rPr>
        <w:t>)</w:t>
      </w:r>
      <w:r w:rsidRPr="00F516BA">
        <w:rPr>
          <w:rFonts w:ascii="仿宋_GB2312" w:eastAsia="仿宋_GB2312" w:hAnsi="仿宋_GB2312" w:cs="仿宋_GB2312" w:hint="eastAsia"/>
          <w:sz w:val="32"/>
          <w:szCs w:val="32"/>
        </w:rPr>
        <w:t>为单位报送，各县（市、区）限额推荐（小学组、初中组、高中组分别在</w:t>
      </w:r>
      <w:r w:rsidRPr="00F516BA">
        <w:rPr>
          <w:rFonts w:ascii="仿宋_GB2312" w:eastAsia="仿宋_GB2312" w:hAnsi="仿宋_GB2312" w:cs="仿宋_GB2312"/>
          <w:sz w:val="32"/>
          <w:szCs w:val="32"/>
        </w:rPr>
        <w:t>8</w:t>
      </w:r>
      <w:r w:rsidRPr="00F516BA">
        <w:rPr>
          <w:rFonts w:ascii="仿宋_GB2312" w:eastAsia="仿宋_GB2312" w:hAnsi="仿宋_GB2312" w:cs="仿宋_GB2312" w:hint="eastAsia"/>
          <w:sz w:val="32"/>
          <w:szCs w:val="32"/>
        </w:rPr>
        <w:t>件以内，中职组限额在</w:t>
      </w:r>
      <w:r w:rsidRPr="00F516BA">
        <w:rPr>
          <w:rFonts w:ascii="仿宋_GB2312" w:eastAsia="仿宋_GB2312" w:hAnsi="仿宋_GB2312" w:cs="仿宋_GB2312"/>
          <w:sz w:val="32"/>
          <w:szCs w:val="32"/>
        </w:rPr>
        <w:t>6</w:t>
      </w:r>
      <w:r w:rsidRPr="00F516BA">
        <w:rPr>
          <w:rFonts w:ascii="仿宋_GB2312" w:eastAsia="仿宋_GB2312" w:hAnsi="仿宋_GB2312" w:cs="仿宋_GB2312" w:hint="eastAsia"/>
          <w:sz w:val="32"/>
          <w:szCs w:val="32"/>
        </w:rPr>
        <w:t>件内，请勿超数量上报）作品参加全市评比，</w:t>
      </w:r>
      <w:r w:rsidRPr="0075583D">
        <w:rPr>
          <w:rFonts w:ascii="仿宋_GB2312" w:eastAsia="仿宋_GB2312" w:hAnsi="仿宋_GB2312" w:cs="仿宋_GB2312" w:hint="eastAsia"/>
          <w:sz w:val="32"/>
          <w:szCs w:val="32"/>
          <w:u w:val="single"/>
        </w:rPr>
        <w:t>市属学校每校选送</w:t>
      </w:r>
      <w:r w:rsidRPr="0075583D">
        <w:rPr>
          <w:rFonts w:ascii="仿宋_GB2312" w:eastAsia="仿宋_GB2312" w:hAnsi="仿宋_GB2312" w:cs="仿宋_GB2312"/>
          <w:sz w:val="32"/>
          <w:szCs w:val="32"/>
          <w:u w:val="single"/>
        </w:rPr>
        <w:t>3—5</w:t>
      </w:r>
      <w:r w:rsidRPr="0075583D">
        <w:rPr>
          <w:rFonts w:ascii="仿宋_GB2312" w:eastAsia="仿宋_GB2312" w:hAnsi="仿宋_GB2312" w:cs="仿宋_GB2312" w:hint="eastAsia"/>
          <w:sz w:val="32"/>
          <w:szCs w:val="32"/>
          <w:u w:val="single"/>
        </w:rPr>
        <w:t>件作品参加市属级评选，</w:t>
      </w:r>
      <w:r w:rsidRPr="00F516BA">
        <w:rPr>
          <w:rFonts w:ascii="仿宋_GB2312" w:eastAsia="仿宋_GB2312" w:hAnsi="仿宋_GB2312" w:cs="仿宋_GB2312" w:hint="eastAsia"/>
          <w:sz w:val="32"/>
          <w:szCs w:val="32"/>
        </w:rPr>
        <w:t>小学组、初中组每件作品作者不超过</w:t>
      </w:r>
      <w:r w:rsidRPr="00F516BA">
        <w:rPr>
          <w:rFonts w:ascii="仿宋_GB2312" w:eastAsia="仿宋_GB2312" w:hAnsi="仿宋_GB2312" w:cs="仿宋_GB2312"/>
          <w:sz w:val="32"/>
          <w:szCs w:val="32"/>
        </w:rPr>
        <w:t>2</w:t>
      </w:r>
      <w:r w:rsidRPr="00F516BA">
        <w:rPr>
          <w:rFonts w:ascii="仿宋_GB2312" w:eastAsia="仿宋_GB2312" w:hAnsi="仿宋_GB2312" w:cs="仿宋_GB2312" w:hint="eastAsia"/>
          <w:sz w:val="32"/>
          <w:szCs w:val="32"/>
        </w:rPr>
        <w:t>人，普通高中组、中职组每件作品限报</w:t>
      </w:r>
      <w:r w:rsidRPr="00F516BA">
        <w:rPr>
          <w:rFonts w:ascii="仿宋_GB2312" w:eastAsia="仿宋_GB2312" w:hAnsi="仿宋_GB2312" w:cs="仿宋_GB2312"/>
          <w:sz w:val="32"/>
          <w:szCs w:val="32"/>
        </w:rPr>
        <w:t>1</w:t>
      </w:r>
      <w:r w:rsidRPr="00F516BA">
        <w:rPr>
          <w:rFonts w:ascii="仿宋_GB2312" w:eastAsia="仿宋_GB2312" w:hAnsi="仿宋_GB2312" w:cs="仿宋_GB2312" w:hint="eastAsia"/>
          <w:sz w:val="32"/>
          <w:szCs w:val="32"/>
        </w:rPr>
        <w:t>名作者，每件作品限报</w:t>
      </w:r>
      <w:r w:rsidRPr="00F516BA">
        <w:rPr>
          <w:rFonts w:ascii="仿宋_GB2312" w:eastAsia="仿宋_GB2312" w:hAnsi="仿宋_GB2312" w:cs="仿宋_GB2312"/>
          <w:sz w:val="32"/>
          <w:szCs w:val="32"/>
        </w:rPr>
        <w:t>1</w:t>
      </w:r>
      <w:r w:rsidRPr="00F516BA">
        <w:rPr>
          <w:rFonts w:ascii="仿宋_GB2312" w:eastAsia="仿宋_GB2312" w:hAnsi="仿宋_GB2312" w:cs="仿宋_GB2312" w:hint="eastAsia"/>
          <w:sz w:val="32"/>
          <w:szCs w:val="32"/>
        </w:rPr>
        <w:t>名指导教师。请于</w:t>
      </w:r>
      <w:r w:rsidRPr="00F516BA">
        <w:rPr>
          <w:rFonts w:ascii="仿宋_GB2312" w:eastAsia="仿宋_GB2312" w:hAnsi="仿宋_GB2312" w:cs="仿宋_GB2312"/>
          <w:sz w:val="32"/>
          <w:szCs w:val="32"/>
        </w:rPr>
        <w:t>2019</w:t>
      </w:r>
      <w:r w:rsidRPr="00F516BA">
        <w:rPr>
          <w:rFonts w:ascii="仿宋_GB2312" w:eastAsia="仿宋_GB2312" w:hAnsi="仿宋_GB2312" w:cs="仿宋_GB2312" w:hint="eastAsia"/>
          <w:sz w:val="32"/>
          <w:szCs w:val="32"/>
        </w:rPr>
        <w:t>年</w:t>
      </w:r>
      <w:r w:rsidRPr="00F516BA">
        <w:rPr>
          <w:rFonts w:ascii="仿宋_GB2312" w:eastAsia="仿宋_GB2312" w:hAnsi="仿宋_GB2312" w:cs="仿宋_GB2312"/>
          <w:sz w:val="32"/>
          <w:szCs w:val="32"/>
        </w:rPr>
        <w:t>3</w:t>
      </w:r>
      <w:r w:rsidRPr="00F516BA">
        <w:rPr>
          <w:rFonts w:ascii="仿宋_GB2312" w:eastAsia="仿宋_GB2312" w:hAnsi="仿宋_GB2312" w:cs="仿宋_GB2312" w:hint="eastAsia"/>
          <w:sz w:val="32"/>
          <w:szCs w:val="32"/>
        </w:rPr>
        <w:t>月</w:t>
      </w:r>
      <w:r w:rsidRPr="00F516BA">
        <w:rPr>
          <w:rFonts w:ascii="仿宋_GB2312" w:eastAsia="仿宋_GB2312" w:hAnsi="仿宋_GB2312" w:cs="仿宋_GB2312"/>
          <w:sz w:val="32"/>
          <w:szCs w:val="32"/>
        </w:rPr>
        <w:t>30</w:t>
      </w:r>
      <w:r w:rsidRPr="00F516BA">
        <w:rPr>
          <w:rFonts w:ascii="仿宋_GB2312" w:eastAsia="仿宋_GB2312" w:hAnsi="仿宋_GB2312" w:cs="仿宋_GB2312" w:hint="eastAsia"/>
          <w:sz w:val="32"/>
          <w:szCs w:val="32"/>
        </w:rPr>
        <w:t>日前报送至嘉兴市教育装备与信息中心。各县（市、区）级教育部门报送作品时须一并报送以下材料：</w:t>
      </w:r>
    </w:p>
    <w:p w:rsidR="008D239F" w:rsidRPr="00F516BA"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F516BA">
        <w:rPr>
          <w:rFonts w:ascii="仿宋_GB2312" w:eastAsia="仿宋_GB2312" w:hAnsi="仿宋_GB2312" w:cs="仿宋_GB2312" w:hint="eastAsia"/>
          <w:sz w:val="32"/>
          <w:szCs w:val="32"/>
        </w:rPr>
        <w:t>（</w:t>
      </w:r>
      <w:r w:rsidRPr="00F516BA">
        <w:rPr>
          <w:rFonts w:ascii="仿宋_GB2312" w:eastAsia="仿宋_GB2312" w:hAnsi="仿宋_GB2312" w:cs="仿宋_GB2312"/>
          <w:sz w:val="32"/>
          <w:szCs w:val="32"/>
        </w:rPr>
        <w:t>1</w:t>
      </w:r>
      <w:r w:rsidRPr="00F516BA">
        <w:rPr>
          <w:rFonts w:ascii="仿宋_GB2312" w:eastAsia="仿宋_GB2312" w:hAnsi="仿宋_GB2312" w:cs="仿宋_GB2312" w:hint="eastAsia"/>
          <w:sz w:val="32"/>
          <w:szCs w:val="32"/>
        </w:rPr>
        <w:t>）各县（市、区）级推荐作品名单（附表</w:t>
      </w:r>
      <w:r w:rsidRPr="00F516BA">
        <w:rPr>
          <w:rFonts w:ascii="仿宋_GB2312" w:eastAsia="仿宋_GB2312" w:hAnsi="仿宋_GB2312" w:cs="仿宋_GB2312"/>
          <w:sz w:val="32"/>
          <w:szCs w:val="32"/>
        </w:rPr>
        <w:t>1</w:t>
      </w:r>
      <w:r w:rsidRPr="00F516BA">
        <w:rPr>
          <w:rFonts w:ascii="仿宋_GB2312" w:eastAsia="仿宋_GB2312" w:hAnsi="仿宋_GB2312" w:cs="仿宋_GB2312" w:hint="eastAsia"/>
          <w:sz w:val="32"/>
          <w:szCs w:val="32"/>
        </w:rPr>
        <w:t>）</w:t>
      </w:r>
    </w:p>
    <w:p w:rsidR="008D239F" w:rsidRPr="00F516BA"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F516BA">
        <w:rPr>
          <w:rFonts w:ascii="仿宋_GB2312" w:eastAsia="仿宋_GB2312" w:hAnsi="仿宋_GB2312" w:cs="仿宋_GB2312" w:hint="eastAsia"/>
          <w:sz w:val="32"/>
          <w:szCs w:val="32"/>
        </w:rPr>
        <w:t>（</w:t>
      </w:r>
      <w:r w:rsidRPr="00F516BA">
        <w:rPr>
          <w:rFonts w:ascii="仿宋_GB2312" w:eastAsia="仿宋_GB2312" w:hAnsi="仿宋_GB2312" w:cs="仿宋_GB2312"/>
          <w:sz w:val="32"/>
          <w:szCs w:val="32"/>
        </w:rPr>
        <w:t>2</w:t>
      </w:r>
      <w:r w:rsidRPr="00F516BA">
        <w:rPr>
          <w:rFonts w:ascii="仿宋_GB2312" w:eastAsia="仿宋_GB2312" w:hAnsi="仿宋_GB2312" w:cs="仿宋_GB2312" w:hint="eastAsia"/>
          <w:sz w:val="32"/>
          <w:szCs w:val="32"/>
        </w:rPr>
        <w:t>）参评作品光盘（一式两份），内容以文件夹形式建立“第二十届全省中小学电脑制作活动作品库”，二级文件夹分别命名为小学、初中、高中和中职（职高），三级文件夹分别命名为参评项目名称，四级文件夹分别命名为作品编号</w:t>
      </w:r>
      <w:r w:rsidRPr="00F516BA">
        <w:rPr>
          <w:rFonts w:ascii="仿宋_GB2312" w:eastAsia="仿宋_GB2312" w:hAnsi="仿宋_GB2312" w:cs="仿宋_GB2312"/>
          <w:sz w:val="32"/>
          <w:szCs w:val="32"/>
        </w:rPr>
        <w:t>+</w:t>
      </w:r>
      <w:r w:rsidRPr="00F516BA">
        <w:rPr>
          <w:rFonts w:ascii="仿宋_GB2312" w:eastAsia="仿宋_GB2312" w:hAnsi="仿宋_GB2312" w:cs="仿宋_GB2312" w:hint="eastAsia"/>
          <w:sz w:val="32"/>
          <w:szCs w:val="32"/>
        </w:rPr>
        <w:t>作品名称。四级文件夹内含：参赛作品、推荐作品登记表（附表</w:t>
      </w:r>
      <w:r w:rsidRPr="00F516BA">
        <w:rPr>
          <w:rFonts w:ascii="仿宋_GB2312" w:eastAsia="仿宋_GB2312" w:hAnsi="仿宋_GB2312" w:cs="仿宋_GB2312"/>
          <w:sz w:val="32"/>
          <w:szCs w:val="32"/>
        </w:rPr>
        <w:t>2</w:t>
      </w:r>
      <w:r w:rsidRPr="00F516BA">
        <w:rPr>
          <w:rFonts w:ascii="仿宋_GB2312" w:eastAsia="仿宋_GB2312" w:hAnsi="仿宋_GB2312" w:cs="仿宋_GB2312" w:hint="eastAsia"/>
          <w:sz w:val="32"/>
          <w:szCs w:val="32"/>
        </w:rPr>
        <w:t>）、创作说明（附表</w:t>
      </w:r>
      <w:r w:rsidRPr="00F516BA">
        <w:rPr>
          <w:rFonts w:ascii="仿宋_GB2312" w:eastAsia="仿宋_GB2312" w:hAnsi="仿宋_GB2312" w:cs="仿宋_GB2312"/>
          <w:sz w:val="32"/>
          <w:szCs w:val="32"/>
        </w:rPr>
        <w:t>3</w:t>
      </w:r>
      <w:r w:rsidRPr="00F516BA">
        <w:rPr>
          <w:rFonts w:ascii="仿宋_GB2312" w:eastAsia="仿宋_GB2312" w:hAnsi="仿宋_GB2312" w:cs="仿宋_GB2312" w:hint="eastAsia"/>
          <w:sz w:val="32"/>
          <w:szCs w:val="32"/>
        </w:rPr>
        <w:t>）、作者照片等，并确保能够运行。</w:t>
      </w:r>
    </w:p>
    <w:p w:rsidR="008D239F" w:rsidRPr="00F516BA"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F516BA">
        <w:rPr>
          <w:rFonts w:ascii="仿宋_GB2312" w:eastAsia="仿宋_GB2312" w:hAnsi="仿宋_GB2312" w:cs="仿宋_GB2312" w:hint="eastAsia"/>
          <w:sz w:val="32"/>
          <w:szCs w:val="32"/>
        </w:rPr>
        <w:t>（</w:t>
      </w:r>
      <w:r w:rsidRPr="00F516BA">
        <w:rPr>
          <w:rFonts w:ascii="仿宋_GB2312" w:eastAsia="仿宋_GB2312" w:hAnsi="仿宋_GB2312" w:cs="仿宋_GB2312"/>
          <w:sz w:val="32"/>
          <w:szCs w:val="32"/>
        </w:rPr>
        <w:t>3</w:t>
      </w:r>
      <w:r w:rsidRPr="00F516BA">
        <w:rPr>
          <w:rFonts w:ascii="仿宋_GB2312" w:eastAsia="仿宋_GB2312" w:hAnsi="仿宋_GB2312" w:cs="仿宋_GB2312" w:hint="eastAsia"/>
          <w:sz w:val="32"/>
          <w:szCs w:val="32"/>
        </w:rPr>
        <w:t>）各县</w:t>
      </w:r>
      <w:r w:rsidRPr="00F516BA">
        <w:rPr>
          <w:rFonts w:ascii="仿宋_GB2312" w:eastAsia="仿宋_GB2312" w:hAnsi="仿宋_GB2312" w:cs="仿宋_GB2312"/>
          <w:sz w:val="32"/>
          <w:szCs w:val="32"/>
        </w:rPr>
        <w:t>(</w:t>
      </w:r>
      <w:r w:rsidRPr="00F516BA">
        <w:rPr>
          <w:rFonts w:ascii="仿宋_GB2312" w:eastAsia="仿宋_GB2312" w:hAnsi="仿宋_GB2312" w:cs="仿宋_GB2312" w:hint="eastAsia"/>
          <w:sz w:val="32"/>
          <w:szCs w:val="32"/>
        </w:rPr>
        <w:t>市、区</w:t>
      </w:r>
      <w:r w:rsidRPr="00F516BA">
        <w:rPr>
          <w:rFonts w:ascii="仿宋_GB2312" w:eastAsia="仿宋_GB2312" w:hAnsi="仿宋_GB2312" w:cs="仿宋_GB2312"/>
          <w:sz w:val="32"/>
          <w:szCs w:val="32"/>
        </w:rPr>
        <w:t>)</w:t>
      </w:r>
      <w:r w:rsidRPr="00F516BA">
        <w:rPr>
          <w:rFonts w:ascii="仿宋_GB2312" w:eastAsia="仿宋_GB2312" w:hAnsi="仿宋_GB2312" w:cs="仿宋_GB2312" w:hint="eastAsia"/>
          <w:sz w:val="32"/>
          <w:szCs w:val="32"/>
        </w:rPr>
        <w:t>组织单位和联系人信息表（附表</w:t>
      </w:r>
      <w:r w:rsidRPr="00F516BA">
        <w:rPr>
          <w:rFonts w:ascii="仿宋_GB2312" w:eastAsia="仿宋_GB2312" w:hAnsi="仿宋_GB2312" w:cs="仿宋_GB2312"/>
          <w:sz w:val="32"/>
          <w:szCs w:val="32"/>
        </w:rPr>
        <w:t>6</w:t>
      </w:r>
      <w:r w:rsidRPr="00F516BA">
        <w:rPr>
          <w:rFonts w:ascii="仿宋_GB2312" w:eastAsia="仿宋_GB2312" w:hAnsi="仿宋_GB2312" w:cs="仿宋_GB2312" w:hint="eastAsia"/>
          <w:sz w:val="32"/>
          <w:szCs w:val="32"/>
        </w:rPr>
        <w:t>）。</w:t>
      </w:r>
    </w:p>
    <w:p w:rsidR="008D239F" w:rsidRPr="00F516BA"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F516BA">
        <w:rPr>
          <w:rFonts w:ascii="仿宋_GB2312" w:eastAsia="仿宋_GB2312" w:hAnsi="仿宋_GB2312" w:cs="仿宋_GB2312" w:hint="eastAsia"/>
          <w:sz w:val="32"/>
          <w:szCs w:val="32"/>
        </w:rPr>
        <w:t>（</w:t>
      </w:r>
      <w:r w:rsidRPr="00F516BA">
        <w:rPr>
          <w:rFonts w:ascii="仿宋_GB2312" w:eastAsia="仿宋_GB2312" w:hAnsi="仿宋_GB2312" w:cs="仿宋_GB2312"/>
          <w:sz w:val="32"/>
          <w:szCs w:val="32"/>
        </w:rPr>
        <w:t>4</w:t>
      </w:r>
      <w:r w:rsidRPr="00F516BA">
        <w:rPr>
          <w:rFonts w:ascii="仿宋_GB2312" w:eastAsia="仿宋_GB2312" w:hAnsi="仿宋_GB2312" w:cs="仿宋_GB2312" w:hint="eastAsia"/>
          <w:sz w:val="32"/>
          <w:szCs w:val="32"/>
        </w:rPr>
        <w:t>）各县</w:t>
      </w:r>
      <w:r w:rsidRPr="00F516BA">
        <w:rPr>
          <w:rFonts w:ascii="仿宋_GB2312" w:eastAsia="仿宋_GB2312" w:hAnsi="仿宋_GB2312" w:cs="仿宋_GB2312"/>
          <w:sz w:val="32"/>
          <w:szCs w:val="32"/>
        </w:rPr>
        <w:t>(</w:t>
      </w:r>
      <w:r w:rsidRPr="00F516BA">
        <w:rPr>
          <w:rFonts w:ascii="仿宋_GB2312" w:eastAsia="仿宋_GB2312" w:hAnsi="仿宋_GB2312" w:cs="仿宋_GB2312" w:hint="eastAsia"/>
          <w:sz w:val="32"/>
          <w:szCs w:val="32"/>
        </w:rPr>
        <w:t>市、区</w:t>
      </w:r>
      <w:r w:rsidRPr="00F516BA">
        <w:rPr>
          <w:rFonts w:ascii="仿宋_GB2312" w:eastAsia="仿宋_GB2312" w:hAnsi="仿宋_GB2312" w:cs="仿宋_GB2312"/>
          <w:sz w:val="32"/>
          <w:szCs w:val="32"/>
        </w:rPr>
        <w:t>)</w:t>
      </w:r>
      <w:r w:rsidRPr="00F516BA">
        <w:rPr>
          <w:rFonts w:ascii="仿宋_GB2312" w:eastAsia="仿宋_GB2312" w:hAnsi="仿宋_GB2312" w:cs="仿宋_GB2312" w:hint="eastAsia"/>
          <w:sz w:val="32"/>
          <w:szCs w:val="32"/>
        </w:rPr>
        <w:t>组织工作情况小结。</w:t>
      </w:r>
    </w:p>
    <w:p w:rsidR="008D239F" w:rsidRPr="00F516BA"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F516BA">
        <w:rPr>
          <w:rFonts w:ascii="仿宋_GB2312" w:eastAsia="仿宋_GB2312" w:hAnsi="仿宋_GB2312" w:cs="仿宋_GB2312"/>
          <w:sz w:val="32"/>
          <w:szCs w:val="32"/>
        </w:rPr>
        <w:t xml:space="preserve">2. </w:t>
      </w:r>
      <w:r w:rsidRPr="00F516BA">
        <w:rPr>
          <w:rFonts w:ascii="仿宋_GB2312" w:eastAsia="仿宋_GB2312" w:hAnsi="仿宋_GB2312" w:cs="仿宋_GB2312" w:hint="eastAsia"/>
          <w:sz w:val="32"/>
          <w:szCs w:val="32"/>
        </w:rPr>
        <w:t>电脑绘画（“和教育”专项）和电脑动画（“和教育”手机动漫）作品，参赛学生直接报送。于</w:t>
      </w:r>
      <w:r w:rsidRPr="00F516BA">
        <w:rPr>
          <w:rFonts w:ascii="仿宋_GB2312" w:eastAsia="仿宋_GB2312" w:hAnsi="仿宋_GB2312" w:cs="仿宋_GB2312"/>
          <w:sz w:val="32"/>
          <w:szCs w:val="32"/>
        </w:rPr>
        <w:t>2019</w:t>
      </w:r>
      <w:r w:rsidRPr="00F516BA">
        <w:rPr>
          <w:rFonts w:ascii="仿宋_GB2312" w:eastAsia="仿宋_GB2312" w:hAnsi="仿宋_GB2312" w:cs="仿宋_GB2312" w:hint="eastAsia"/>
          <w:sz w:val="32"/>
          <w:szCs w:val="32"/>
        </w:rPr>
        <w:t>年</w:t>
      </w:r>
      <w:r w:rsidRPr="00F516BA">
        <w:rPr>
          <w:rFonts w:ascii="仿宋_GB2312" w:eastAsia="仿宋_GB2312" w:hAnsi="仿宋_GB2312" w:cs="仿宋_GB2312"/>
          <w:sz w:val="32"/>
          <w:szCs w:val="32"/>
        </w:rPr>
        <w:t>3</w:t>
      </w:r>
      <w:r w:rsidRPr="00F516BA">
        <w:rPr>
          <w:rFonts w:ascii="仿宋_GB2312" w:eastAsia="仿宋_GB2312" w:hAnsi="仿宋_GB2312" w:cs="仿宋_GB2312" w:hint="eastAsia"/>
          <w:sz w:val="32"/>
          <w:szCs w:val="32"/>
        </w:rPr>
        <w:t>月</w:t>
      </w:r>
      <w:r w:rsidRPr="00F516BA">
        <w:rPr>
          <w:rFonts w:ascii="仿宋_GB2312" w:eastAsia="仿宋_GB2312" w:hAnsi="仿宋_GB2312" w:cs="仿宋_GB2312"/>
          <w:sz w:val="32"/>
          <w:szCs w:val="32"/>
        </w:rPr>
        <w:t>1</w:t>
      </w:r>
      <w:r w:rsidRPr="00F516BA">
        <w:rPr>
          <w:rFonts w:ascii="仿宋_GB2312" w:eastAsia="仿宋_GB2312" w:hAnsi="仿宋_GB2312" w:cs="仿宋_GB2312" w:hint="eastAsia"/>
          <w:sz w:val="32"/>
          <w:szCs w:val="32"/>
        </w:rPr>
        <w:t>日至</w:t>
      </w:r>
      <w:r w:rsidRPr="00F516BA">
        <w:rPr>
          <w:rFonts w:ascii="仿宋_GB2312" w:eastAsia="仿宋_GB2312" w:hAnsi="仿宋_GB2312" w:cs="仿宋_GB2312"/>
          <w:sz w:val="32"/>
          <w:szCs w:val="32"/>
        </w:rPr>
        <w:t>3</w:t>
      </w:r>
      <w:r w:rsidRPr="00F516BA">
        <w:rPr>
          <w:rFonts w:ascii="仿宋_GB2312" w:eastAsia="仿宋_GB2312" w:hAnsi="仿宋_GB2312" w:cs="仿宋_GB2312" w:hint="eastAsia"/>
          <w:sz w:val="32"/>
          <w:szCs w:val="32"/>
        </w:rPr>
        <w:t>月</w:t>
      </w:r>
      <w:r w:rsidRPr="00F516BA">
        <w:rPr>
          <w:rFonts w:ascii="仿宋_GB2312" w:eastAsia="仿宋_GB2312" w:hAnsi="仿宋_GB2312" w:cs="仿宋_GB2312"/>
          <w:sz w:val="32"/>
          <w:szCs w:val="32"/>
        </w:rPr>
        <w:t>31</w:t>
      </w:r>
      <w:r w:rsidRPr="00F516BA">
        <w:rPr>
          <w:rFonts w:ascii="仿宋_GB2312" w:eastAsia="仿宋_GB2312" w:hAnsi="仿宋_GB2312" w:cs="仿宋_GB2312" w:hint="eastAsia"/>
          <w:sz w:val="32"/>
          <w:szCs w:val="32"/>
        </w:rPr>
        <w:t>日期间通过活动网站登录“和教育”移动学习平台进行网上报名并上传参赛作品。每个作者限报</w:t>
      </w:r>
      <w:r w:rsidRPr="00F516BA">
        <w:rPr>
          <w:rFonts w:ascii="仿宋_GB2312" w:eastAsia="仿宋_GB2312" w:hAnsi="仿宋_GB2312" w:cs="仿宋_GB2312"/>
          <w:sz w:val="32"/>
          <w:szCs w:val="32"/>
        </w:rPr>
        <w:t>1</w:t>
      </w:r>
      <w:r w:rsidRPr="00F516BA">
        <w:rPr>
          <w:rFonts w:ascii="仿宋_GB2312" w:eastAsia="仿宋_GB2312" w:hAnsi="仿宋_GB2312" w:cs="仿宋_GB2312" w:hint="eastAsia"/>
          <w:sz w:val="32"/>
          <w:szCs w:val="32"/>
        </w:rPr>
        <w:t>件作品，每件作品限报</w:t>
      </w:r>
      <w:r w:rsidRPr="00F516BA">
        <w:rPr>
          <w:rFonts w:ascii="仿宋_GB2312" w:eastAsia="仿宋_GB2312" w:hAnsi="仿宋_GB2312" w:cs="仿宋_GB2312"/>
          <w:sz w:val="32"/>
          <w:szCs w:val="32"/>
        </w:rPr>
        <w:t>1</w:t>
      </w:r>
      <w:r w:rsidRPr="00F516BA">
        <w:rPr>
          <w:rFonts w:ascii="仿宋_GB2312" w:eastAsia="仿宋_GB2312" w:hAnsi="仿宋_GB2312" w:cs="仿宋_GB2312" w:hint="eastAsia"/>
          <w:sz w:val="32"/>
          <w:szCs w:val="32"/>
        </w:rPr>
        <w:t>名指导教师。</w:t>
      </w:r>
    </w:p>
    <w:p w:rsidR="008D239F" w:rsidRPr="00C320FB" w:rsidRDefault="008D239F" w:rsidP="0075583D">
      <w:pPr>
        <w:spacing w:line="560" w:lineRule="exact"/>
        <w:ind w:leftChars="50" w:left="31680" w:firstLineChars="150" w:firstLine="31680"/>
        <w:rPr>
          <w:rFonts w:eastAsia="仿宋_GB2312" w:cs="Times New Roman"/>
          <w:b/>
          <w:bCs/>
          <w:color w:val="000000"/>
          <w:sz w:val="28"/>
          <w:szCs w:val="28"/>
        </w:rPr>
      </w:pPr>
      <w:r w:rsidRPr="00E15B77">
        <w:rPr>
          <w:rFonts w:ascii="楷体_GB2312" w:eastAsia="楷体_GB2312" w:hAnsi="仿宋_GB2312" w:cs="楷体_GB2312" w:hint="eastAsia"/>
          <w:b/>
          <w:bCs/>
          <w:sz w:val="32"/>
          <w:szCs w:val="32"/>
        </w:rPr>
        <w:t>（四）评比办法</w:t>
      </w:r>
    </w:p>
    <w:p w:rsidR="008D239F" w:rsidRPr="00E15B77"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E15B77">
        <w:rPr>
          <w:rFonts w:ascii="仿宋_GB2312" w:eastAsia="仿宋_GB2312" w:hAnsi="仿宋_GB2312" w:cs="仿宋_GB2312"/>
          <w:sz w:val="32"/>
          <w:szCs w:val="32"/>
        </w:rPr>
        <w:t xml:space="preserve">1. </w:t>
      </w:r>
      <w:r w:rsidRPr="00E15B77">
        <w:rPr>
          <w:rFonts w:ascii="仿宋_GB2312" w:eastAsia="仿宋_GB2312" w:hAnsi="仿宋_GB2312" w:cs="仿宋_GB2312" w:hint="eastAsia"/>
          <w:sz w:val="32"/>
          <w:szCs w:val="32"/>
        </w:rPr>
        <w:t>作品资格审定：</w:t>
      </w:r>
    </w:p>
    <w:p w:rsidR="008D239F" w:rsidRPr="00E15B77"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E15B77">
        <w:rPr>
          <w:rFonts w:ascii="仿宋_GB2312" w:eastAsia="仿宋_GB2312" w:hAnsi="仿宋_GB2312" w:cs="仿宋_GB2312" w:hint="eastAsia"/>
          <w:sz w:val="32"/>
          <w:szCs w:val="32"/>
        </w:rPr>
        <w:t>（</w:t>
      </w:r>
      <w:r w:rsidRPr="00E15B77">
        <w:rPr>
          <w:rFonts w:ascii="仿宋_GB2312" w:eastAsia="仿宋_GB2312" w:hAnsi="仿宋_GB2312" w:cs="仿宋_GB2312"/>
          <w:sz w:val="32"/>
          <w:szCs w:val="32"/>
        </w:rPr>
        <w:t>1</w:t>
      </w:r>
      <w:r w:rsidRPr="00E15B77">
        <w:rPr>
          <w:rFonts w:ascii="仿宋_GB2312" w:eastAsia="仿宋_GB2312" w:hAnsi="仿宋_GB2312" w:cs="仿宋_GB2312" w:hint="eastAsia"/>
          <w:sz w:val="32"/>
          <w:szCs w:val="32"/>
        </w:rPr>
        <w:t>）有明显政治原则性错误和科学常识性错误的作品，取消参评资格。</w:t>
      </w:r>
    </w:p>
    <w:p w:rsidR="008D239F" w:rsidRPr="00E15B77"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E15B77">
        <w:rPr>
          <w:rFonts w:ascii="仿宋_GB2312" w:eastAsia="仿宋_GB2312" w:hAnsi="仿宋_GB2312" w:cs="仿宋_GB2312" w:hint="eastAsia"/>
          <w:sz w:val="32"/>
          <w:szCs w:val="32"/>
        </w:rPr>
        <w:t>（</w:t>
      </w:r>
      <w:r w:rsidRPr="00E15B77">
        <w:rPr>
          <w:rFonts w:ascii="仿宋_GB2312" w:eastAsia="仿宋_GB2312" w:hAnsi="仿宋_GB2312" w:cs="仿宋_GB2312"/>
          <w:sz w:val="32"/>
          <w:szCs w:val="32"/>
        </w:rPr>
        <w:t>2</w:t>
      </w:r>
      <w:r w:rsidRPr="00E15B77">
        <w:rPr>
          <w:rFonts w:ascii="仿宋_GB2312" w:eastAsia="仿宋_GB2312" w:hAnsi="仿宋_GB2312" w:cs="仿宋_GB2312" w:hint="eastAsia"/>
          <w:sz w:val="32"/>
          <w:szCs w:val="32"/>
        </w:rPr>
        <w:t>）严格杜绝弄虚作假行为，一经发现，取消该作品参评或获奖资格。并视情况取消其参赛学生和指导教师</w:t>
      </w:r>
      <w:r w:rsidRPr="00E15B77">
        <w:rPr>
          <w:rFonts w:ascii="仿宋_GB2312" w:eastAsia="仿宋_GB2312" w:hAnsi="仿宋_GB2312" w:cs="仿宋_GB2312"/>
          <w:sz w:val="32"/>
          <w:szCs w:val="32"/>
        </w:rPr>
        <w:t>1-3</w:t>
      </w:r>
      <w:r w:rsidRPr="00E15B77">
        <w:rPr>
          <w:rFonts w:ascii="仿宋_GB2312" w:eastAsia="仿宋_GB2312" w:hAnsi="仿宋_GB2312" w:cs="仿宋_GB2312" w:hint="eastAsia"/>
          <w:sz w:val="32"/>
          <w:szCs w:val="32"/>
        </w:rPr>
        <w:t>年的参赛资格，将有关情况通报相关县市级教育部门及所在学校。</w:t>
      </w:r>
    </w:p>
    <w:p w:rsidR="008D239F" w:rsidRPr="00E15B77"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E15B77">
        <w:rPr>
          <w:rFonts w:ascii="仿宋_GB2312" w:eastAsia="仿宋_GB2312" w:hAnsi="仿宋_GB2312" w:cs="仿宋_GB2312" w:hint="eastAsia"/>
          <w:sz w:val="32"/>
          <w:szCs w:val="32"/>
        </w:rPr>
        <w:t>（</w:t>
      </w:r>
      <w:r w:rsidRPr="00E15B77">
        <w:rPr>
          <w:rFonts w:ascii="仿宋_GB2312" w:eastAsia="仿宋_GB2312" w:hAnsi="仿宋_GB2312" w:cs="仿宋_GB2312"/>
          <w:sz w:val="32"/>
          <w:szCs w:val="32"/>
        </w:rPr>
        <w:t>3</w:t>
      </w:r>
      <w:r w:rsidRPr="00E15B77">
        <w:rPr>
          <w:rFonts w:ascii="仿宋_GB2312" w:eastAsia="仿宋_GB2312" w:hAnsi="仿宋_GB2312" w:cs="仿宋_GB2312" w:hint="eastAsia"/>
          <w:sz w:val="32"/>
          <w:szCs w:val="32"/>
        </w:rPr>
        <w:t>）已正式出版的作品、已参加其他全国性比赛（包括：全国青少年科技创新大赛、“明天小小科学家”奖励活动等）的作品不参加评选。</w:t>
      </w:r>
    </w:p>
    <w:p w:rsidR="008D239F" w:rsidRPr="00E15B77"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E15B77">
        <w:rPr>
          <w:rFonts w:ascii="仿宋_GB2312" w:eastAsia="仿宋_GB2312" w:hAnsi="仿宋_GB2312" w:cs="仿宋_GB2312" w:hint="eastAsia"/>
          <w:sz w:val="32"/>
          <w:szCs w:val="32"/>
        </w:rPr>
        <w:t>（</w:t>
      </w:r>
      <w:r w:rsidRPr="00E15B77">
        <w:rPr>
          <w:rFonts w:ascii="仿宋_GB2312" w:eastAsia="仿宋_GB2312" w:hAnsi="仿宋_GB2312" w:cs="仿宋_GB2312"/>
          <w:sz w:val="32"/>
          <w:szCs w:val="32"/>
        </w:rPr>
        <w:t>4</w:t>
      </w:r>
      <w:r w:rsidRPr="00E15B77">
        <w:rPr>
          <w:rFonts w:ascii="仿宋_GB2312" w:eastAsia="仿宋_GB2312" w:hAnsi="仿宋_GB2312" w:cs="仿宋_GB2312" w:hint="eastAsia"/>
          <w:sz w:val="32"/>
          <w:szCs w:val="32"/>
        </w:rPr>
        <w:t>）不符合作品形态界定相关要求的作品，取消参评资格。</w:t>
      </w:r>
    </w:p>
    <w:p w:rsidR="008D239F" w:rsidRPr="00E15B77" w:rsidRDefault="008D239F" w:rsidP="0075583D">
      <w:pPr>
        <w:spacing w:line="560" w:lineRule="exact"/>
        <w:ind w:leftChars="50" w:left="31680" w:firstLineChars="150" w:firstLine="31680"/>
        <w:rPr>
          <w:rFonts w:ascii="仿宋_GB2312" w:eastAsia="仿宋_GB2312" w:hAnsi="仿宋_GB2312" w:cs="仿宋_GB2312"/>
          <w:sz w:val="32"/>
          <w:szCs w:val="32"/>
        </w:rPr>
      </w:pPr>
      <w:r w:rsidRPr="00E15B77">
        <w:rPr>
          <w:rFonts w:ascii="仿宋_GB2312" w:eastAsia="仿宋_GB2312" w:hAnsi="仿宋_GB2312" w:cs="仿宋_GB2312" w:hint="eastAsia"/>
          <w:sz w:val="32"/>
          <w:szCs w:val="32"/>
        </w:rPr>
        <w:t>２</w:t>
      </w:r>
      <w:r w:rsidRPr="00E15B77">
        <w:rPr>
          <w:rFonts w:ascii="仿宋_GB2312" w:eastAsia="仿宋_GB2312" w:hAnsi="仿宋_GB2312" w:cs="仿宋_GB2312"/>
          <w:sz w:val="32"/>
          <w:szCs w:val="32"/>
        </w:rPr>
        <w:t>.</w:t>
      </w:r>
      <w:r w:rsidRPr="00E15B77">
        <w:rPr>
          <w:rFonts w:ascii="仿宋_GB2312" w:eastAsia="仿宋_GB2312" w:hAnsi="仿宋_GB2312" w:cs="仿宋_GB2312" w:hint="eastAsia"/>
          <w:sz w:val="32"/>
          <w:szCs w:val="32"/>
        </w:rPr>
        <w:t>技术测试：包括参赛资格审查，作品“形态界定”审定和作品安装、运行测试等。通过技术测试的作品提交专家评审。</w:t>
      </w:r>
      <w:r w:rsidRPr="00E15B77">
        <w:rPr>
          <w:rFonts w:ascii="仿宋_GB2312" w:eastAsia="仿宋_GB2312" w:hAnsi="仿宋_GB2312" w:cs="仿宋_GB2312"/>
          <w:sz w:val="32"/>
          <w:szCs w:val="32"/>
        </w:rPr>
        <w:t xml:space="preserve"> </w:t>
      </w:r>
    </w:p>
    <w:p w:rsidR="008D239F" w:rsidRPr="00E15B77"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E15B77">
        <w:rPr>
          <w:rFonts w:ascii="仿宋_GB2312" w:eastAsia="仿宋_GB2312" w:hAnsi="仿宋_GB2312" w:cs="仿宋_GB2312" w:hint="eastAsia"/>
          <w:sz w:val="32"/>
          <w:szCs w:val="32"/>
        </w:rPr>
        <w:t>３</w:t>
      </w:r>
      <w:r w:rsidRPr="00E15B77">
        <w:rPr>
          <w:rFonts w:ascii="仿宋_GB2312" w:eastAsia="仿宋_GB2312" w:hAnsi="仿宋_GB2312" w:cs="仿宋_GB2312"/>
          <w:sz w:val="32"/>
          <w:szCs w:val="32"/>
        </w:rPr>
        <w:t>.</w:t>
      </w:r>
      <w:r w:rsidRPr="00E15B77">
        <w:rPr>
          <w:rFonts w:ascii="仿宋_GB2312" w:eastAsia="仿宋_GB2312" w:hAnsi="仿宋_GB2312" w:cs="仿宋_GB2312" w:hint="eastAsia"/>
          <w:sz w:val="32"/>
          <w:szCs w:val="32"/>
        </w:rPr>
        <w:t>专家评审：</w:t>
      </w:r>
    </w:p>
    <w:p w:rsidR="008D239F" w:rsidRPr="00E15B77"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E15B77">
        <w:rPr>
          <w:rFonts w:ascii="仿宋_GB2312" w:eastAsia="仿宋_GB2312" w:hAnsi="仿宋_GB2312" w:cs="仿宋_GB2312" w:hint="eastAsia"/>
          <w:sz w:val="32"/>
          <w:szCs w:val="32"/>
        </w:rPr>
        <w:t>（</w:t>
      </w:r>
      <w:r w:rsidRPr="00E15B77">
        <w:rPr>
          <w:rFonts w:ascii="仿宋_GB2312" w:eastAsia="仿宋_GB2312" w:hAnsi="仿宋_GB2312" w:cs="仿宋_GB2312"/>
          <w:sz w:val="32"/>
          <w:szCs w:val="32"/>
        </w:rPr>
        <w:t>1</w:t>
      </w:r>
      <w:r w:rsidRPr="00E15B77">
        <w:rPr>
          <w:rFonts w:ascii="仿宋_GB2312" w:eastAsia="仿宋_GB2312" w:hAnsi="仿宋_GB2312" w:cs="仿宋_GB2312" w:hint="eastAsia"/>
          <w:sz w:val="32"/>
          <w:szCs w:val="32"/>
        </w:rPr>
        <w:t>）初评：各县（市、区）教育行政部门以县（市、区）级为单位组织技术力量进行初评，按时上报。完成技术测试：包括资格初审、作品安装、运行测试等，通过技术测试的作品将参加复评。</w:t>
      </w:r>
    </w:p>
    <w:p w:rsidR="008D239F" w:rsidRPr="00E15B77"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E15B77">
        <w:rPr>
          <w:rFonts w:ascii="仿宋_GB2312" w:eastAsia="仿宋_GB2312" w:hAnsi="仿宋_GB2312" w:cs="仿宋_GB2312" w:hint="eastAsia"/>
          <w:sz w:val="32"/>
          <w:szCs w:val="32"/>
        </w:rPr>
        <w:t>（</w:t>
      </w:r>
      <w:r w:rsidRPr="00E15B77">
        <w:rPr>
          <w:rFonts w:ascii="仿宋_GB2312" w:eastAsia="仿宋_GB2312" w:hAnsi="仿宋_GB2312" w:cs="仿宋_GB2312"/>
          <w:sz w:val="32"/>
          <w:szCs w:val="32"/>
        </w:rPr>
        <w:t>2</w:t>
      </w:r>
      <w:r w:rsidRPr="00E15B77">
        <w:rPr>
          <w:rFonts w:ascii="仿宋_GB2312" w:eastAsia="仿宋_GB2312" w:hAnsi="仿宋_GB2312" w:cs="仿宋_GB2312" w:hint="eastAsia"/>
          <w:sz w:val="32"/>
          <w:szCs w:val="32"/>
        </w:rPr>
        <w:t>）复评：市教育装备与信息中心组成专家评审小组进行作品的评选。对获奖作品将颁发证书，并将评选出的</w:t>
      </w:r>
      <w:r w:rsidRPr="00E15B77">
        <w:rPr>
          <w:rFonts w:ascii="仿宋_GB2312" w:eastAsia="仿宋_GB2312" w:hAnsi="仿宋_GB2312" w:cs="仿宋_GB2312"/>
          <w:sz w:val="32"/>
          <w:szCs w:val="32"/>
        </w:rPr>
        <w:t>110</w:t>
      </w:r>
      <w:r w:rsidRPr="00E15B77">
        <w:rPr>
          <w:rFonts w:ascii="仿宋_GB2312" w:eastAsia="仿宋_GB2312" w:hAnsi="仿宋_GB2312" w:cs="仿宋_GB2312" w:hint="eastAsia"/>
          <w:sz w:val="32"/>
          <w:szCs w:val="32"/>
        </w:rPr>
        <w:t>件中小学电脑作品报送省教育厅电教办参加省级评选。</w:t>
      </w:r>
    </w:p>
    <w:p w:rsidR="008D239F" w:rsidRPr="00E15B77"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E15B77">
        <w:rPr>
          <w:rFonts w:ascii="仿宋_GB2312" w:eastAsia="仿宋_GB2312" w:hAnsi="仿宋_GB2312" w:cs="仿宋_GB2312" w:hint="eastAsia"/>
          <w:sz w:val="32"/>
          <w:szCs w:val="32"/>
        </w:rPr>
        <w:t>（</w:t>
      </w:r>
      <w:r w:rsidRPr="00E15B77">
        <w:rPr>
          <w:rFonts w:ascii="仿宋_GB2312" w:eastAsia="仿宋_GB2312" w:hAnsi="仿宋_GB2312" w:cs="仿宋_GB2312"/>
          <w:sz w:val="32"/>
          <w:szCs w:val="32"/>
        </w:rPr>
        <w:t>3</w:t>
      </w:r>
      <w:r w:rsidRPr="00E15B77">
        <w:rPr>
          <w:rFonts w:ascii="仿宋_GB2312" w:eastAsia="仿宋_GB2312" w:hAnsi="仿宋_GB2312" w:cs="仿宋_GB2312" w:hint="eastAsia"/>
          <w:sz w:val="32"/>
          <w:szCs w:val="32"/>
        </w:rPr>
        <w:t>）奖项：按照学段组别和项目类别分设：一、二、三等奖以及优秀奖若干名。</w:t>
      </w:r>
    </w:p>
    <w:p w:rsidR="008D239F" w:rsidRPr="008C3B83" w:rsidRDefault="008D239F" w:rsidP="0075583D">
      <w:pPr>
        <w:spacing w:line="560" w:lineRule="exact"/>
        <w:ind w:leftChars="50" w:left="31680" w:firstLineChars="150" w:firstLine="31680"/>
        <w:rPr>
          <w:rFonts w:ascii="楷体_GB2312" w:eastAsia="楷体_GB2312" w:hAnsi="仿宋_GB2312" w:cs="Times New Roman"/>
          <w:b/>
          <w:bCs/>
          <w:sz w:val="32"/>
          <w:szCs w:val="32"/>
        </w:rPr>
      </w:pPr>
      <w:r w:rsidRPr="008C3B83">
        <w:rPr>
          <w:rFonts w:ascii="楷体_GB2312" w:eastAsia="楷体_GB2312" w:hAnsi="仿宋_GB2312" w:cs="楷体_GB2312" w:hint="eastAsia"/>
          <w:b/>
          <w:bCs/>
          <w:sz w:val="32"/>
          <w:szCs w:val="32"/>
        </w:rPr>
        <w:t>（五）评比指标</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sz w:val="32"/>
          <w:szCs w:val="32"/>
        </w:rPr>
        <w:t>1.</w:t>
      </w:r>
      <w:r w:rsidRPr="008C3B83">
        <w:rPr>
          <w:rFonts w:ascii="仿宋_GB2312" w:eastAsia="仿宋_GB2312" w:hAnsi="仿宋_GB2312" w:cs="仿宋_GB2312" w:hint="eastAsia"/>
          <w:sz w:val="32"/>
          <w:szCs w:val="32"/>
        </w:rPr>
        <w:t>思想性、科学性、规范性</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w:t>
      </w:r>
      <w:r w:rsidRPr="008C3B83">
        <w:rPr>
          <w:rFonts w:ascii="仿宋_GB2312" w:eastAsia="仿宋_GB2312" w:hAnsi="仿宋_GB2312" w:cs="仿宋_GB2312"/>
          <w:sz w:val="32"/>
          <w:szCs w:val="32"/>
        </w:rPr>
        <w:t>1</w:t>
      </w:r>
      <w:r w:rsidRPr="008C3B83">
        <w:rPr>
          <w:rFonts w:ascii="仿宋_GB2312" w:eastAsia="仿宋_GB2312" w:hAnsi="仿宋_GB2312" w:cs="仿宋_GB2312" w:hint="eastAsia"/>
          <w:sz w:val="32"/>
          <w:szCs w:val="32"/>
        </w:rPr>
        <w:t>）主题明确，内容健康向上；</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w:t>
      </w:r>
      <w:r w:rsidRPr="008C3B83">
        <w:rPr>
          <w:rFonts w:ascii="仿宋_GB2312" w:eastAsia="仿宋_GB2312" w:hAnsi="仿宋_GB2312" w:cs="仿宋_GB2312"/>
          <w:sz w:val="32"/>
          <w:szCs w:val="32"/>
        </w:rPr>
        <w:t>2</w:t>
      </w:r>
      <w:r w:rsidRPr="008C3B83">
        <w:rPr>
          <w:rFonts w:ascii="仿宋_GB2312" w:eastAsia="仿宋_GB2312" w:hAnsi="仿宋_GB2312" w:cs="仿宋_GB2312" w:hint="eastAsia"/>
          <w:sz w:val="32"/>
          <w:szCs w:val="32"/>
        </w:rPr>
        <w:t>）科学严谨，无常识性错误；</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w:t>
      </w:r>
      <w:r w:rsidRPr="008C3B83">
        <w:rPr>
          <w:rFonts w:ascii="仿宋_GB2312" w:eastAsia="仿宋_GB2312" w:hAnsi="仿宋_GB2312" w:cs="仿宋_GB2312"/>
          <w:sz w:val="32"/>
          <w:szCs w:val="32"/>
        </w:rPr>
        <w:t>3</w:t>
      </w:r>
      <w:r w:rsidRPr="008C3B83">
        <w:rPr>
          <w:rFonts w:ascii="仿宋_GB2312" w:eastAsia="仿宋_GB2312" w:hAnsi="仿宋_GB2312" w:cs="仿宋_GB2312" w:hint="eastAsia"/>
          <w:sz w:val="32"/>
          <w:szCs w:val="32"/>
        </w:rPr>
        <w:t>）文字内容通顺；无错别字和繁体字，作品的语音应采用普通话（特殊需要除外）；</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w:t>
      </w:r>
      <w:r w:rsidRPr="008C3B83">
        <w:rPr>
          <w:rFonts w:ascii="仿宋_GB2312" w:eastAsia="仿宋_GB2312" w:hAnsi="仿宋_GB2312" w:cs="仿宋_GB2312"/>
          <w:sz w:val="32"/>
          <w:szCs w:val="32"/>
        </w:rPr>
        <w:t>4</w:t>
      </w:r>
      <w:r w:rsidRPr="008C3B83">
        <w:rPr>
          <w:rFonts w:ascii="仿宋_GB2312" w:eastAsia="仿宋_GB2312" w:hAnsi="仿宋_GB2312" w:cs="仿宋_GB2312" w:hint="eastAsia"/>
          <w:sz w:val="32"/>
          <w:szCs w:val="32"/>
        </w:rPr>
        <w:t>）非原创素材（含音乐）及内容应注明来源和出处。</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sz w:val="32"/>
          <w:szCs w:val="32"/>
        </w:rPr>
        <w:t>2.</w:t>
      </w:r>
      <w:r w:rsidRPr="008C3B83">
        <w:rPr>
          <w:rFonts w:ascii="仿宋_GB2312" w:eastAsia="仿宋_GB2312" w:hAnsi="仿宋_GB2312" w:cs="仿宋_GB2312" w:hint="eastAsia"/>
          <w:sz w:val="32"/>
          <w:szCs w:val="32"/>
        </w:rPr>
        <w:t>创新性</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w:t>
      </w:r>
      <w:r w:rsidRPr="008C3B83">
        <w:rPr>
          <w:rFonts w:ascii="仿宋_GB2312" w:eastAsia="仿宋_GB2312" w:hAnsi="仿宋_GB2312" w:cs="仿宋_GB2312"/>
          <w:sz w:val="32"/>
          <w:szCs w:val="32"/>
        </w:rPr>
        <w:t>1</w:t>
      </w:r>
      <w:r w:rsidRPr="008C3B83">
        <w:rPr>
          <w:rFonts w:ascii="仿宋_GB2312" w:eastAsia="仿宋_GB2312" w:hAnsi="仿宋_GB2312" w:cs="仿宋_GB2312" w:hint="eastAsia"/>
          <w:sz w:val="32"/>
          <w:szCs w:val="32"/>
        </w:rPr>
        <w:t>）主题和表达形式新颖；</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w:t>
      </w:r>
      <w:r w:rsidRPr="008C3B83">
        <w:rPr>
          <w:rFonts w:ascii="仿宋_GB2312" w:eastAsia="仿宋_GB2312" w:hAnsi="仿宋_GB2312" w:cs="仿宋_GB2312"/>
          <w:sz w:val="32"/>
          <w:szCs w:val="32"/>
        </w:rPr>
        <w:t>2</w:t>
      </w:r>
      <w:r w:rsidRPr="008C3B83">
        <w:rPr>
          <w:rFonts w:ascii="仿宋_GB2312" w:eastAsia="仿宋_GB2312" w:hAnsi="仿宋_GB2312" w:cs="仿宋_GB2312" w:hint="eastAsia"/>
          <w:sz w:val="32"/>
          <w:szCs w:val="32"/>
        </w:rPr>
        <w:t>）内容创作注重原创性；</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w:t>
      </w:r>
      <w:r w:rsidRPr="008C3B83">
        <w:rPr>
          <w:rFonts w:ascii="仿宋_GB2312" w:eastAsia="仿宋_GB2312" w:hAnsi="仿宋_GB2312" w:cs="仿宋_GB2312"/>
          <w:sz w:val="32"/>
          <w:szCs w:val="32"/>
        </w:rPr>
        <w:t>3</w:t>
      </w:r>
      <w:r w:rsidRPr="008C3B83">
        <w:rPr>
          <w:rFonts w:ascii="仿宋_GB2312" w:eastAsia="仿宋_GB2312" w:hAnsi="仿宋_GB2312" w:cs="仿宋_GB2312" w:hint="eastAsia"/>
          <w:sz w:val="32"/>
          <w:szCs w:val="32"/>
        </w:rPr>
        <w:t>）构思巧妙、创意独特；</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w:t>
      </w:r>
      <w:r w:rsidRPr="008C3B83">
        <w:rPr>
          <w:rFonts w:ascii="仿宋_GB2312" w:eastAsia="仿宋_GB2312" w:hAnsi="仿宋_GB2312" w:cs="仿宋_GB2312"/>
          <w:sz w:val="32"/>
          <w:szCs w:val="32"/>
        </w:rPr>
        <w:t>4</w:t>
      </w:r>
      <w:r w:rsidRPr="008C3B83">
        <w:rPr>
          <w:rFonts w:ascii="仿宋_GB2312" w:eastAsia="仿宋_GB2312" w:hAnsi="仿宋_GB2312" w:cs="仿宋_GB2312" w:hint="eastAsia"/>
          <w:sz w:val="32"/>
          <w:szCs w:val="32"/>
        </w:rPr>
        <w:t>）具有想象力和个性表现力。</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sz w:val="32"/>
          <w:szCs w:val="32"/>
        </w:rPr>
        <w:t>3.</w:t>
      </w:r>
      <w:r w:rsidRPr="008C3B83">
        <w:rPr>
          <w:rFonts w:ascii="仿宋_GB2312" w:eastAsia="仿宋_GB2312" w:hAnsi="仿宋_GB2312" w:cs="仿宋_GB2312" w:hint="eastAsia"/>
          <w:sz w:val="32"/>
          <w:szCs w:val="32"/>
        </w:rPr>
        <w:t>艺术性</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w:t>
      </w:r>
      <w:r w:rsidRPr="008C3B83">
        <w:rPr>
          <w:rFonts w:ascii="仿宋_GB2312" w:eastAsia="仿宋_GB2312" w:hAnsi="仿宋_GB2312" w:cs="仿宋_GB2312"/>
          <w:sz w:val="32"/>
          <w:szCs w:val="32"/>
        </w:rPr>
        <w:t>1</w:t>
      </w:r>
      <w:r w:rsidRPr="008C3B83">
        <w:rPr>
          <w:rFonts w:ascii="仿宋_GB2312" w:eastAsia="仿宋_GB2312" w:hAnsi="仿宋_GB2312" w:cs="仿宋_GB2312" w:hint="eastAsia"/>
          <w:sz w:val="32"/>
          <w:szCs w:val="32"/>
        </w:rPr>
        <w:t>）电脑绘画</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sz w:val="32"/>
          <w:szCs w:val="32"/>
        </w:rPr>
        <w:fldChar w:fldCharType="begin"/>
      </w:r>
      <w:r w:rsidRPr="008C3B83">
        <w:rPr>
          <w:rFonts w:ascii="仿宋_GB2312" w:eastAsia="仿宋_GB2312" w:hAnsi="仿宋_GB2312" w:cs="仿宋_GB2312"/>
          <w:sz w:val="32"/>
          <w:szCs w:val="32"/>
        </w:rPr>
        <w:instrText xml:space="preserve"> = 1 \* GB3 </w:instrText>
      </w:r>
      <w:r w:rsidRPr="008C3B83">
        <w:rPr>
          <w:rFonts w:ascii="仿宋_GB2312" w:eastAsia="仿宋_GB2312" w:hAnsi="仿宋_GB2312" w:cs="仿宋_GB2312"/>
          <w:sz w:val="32"/>
          <w:szCs w:val="32"/>
        </w:rPr>
        <w:fldChar w:fldCharType="separate"/>
      </w:r>
      <w:r w:rsidRPr="008C3B83">
        <w:rPr>
          <w:rFonts w:ascii="仿宋_GB2312" w:eastAsia="仿宋_GB2312" w:hAnsi="仿宋_GB2312" w:cs="仿宋_GB2312" w:hint="eastAsia"/>
          <w:sz w:val="32"/>
          <w:szCs w:val="32"/>
        </w:rPr>
        <w:t>①</w:t>
      </w:r>
      <w:r w:rsidRPr="008C3B83">
        <w:rPr>
          <w:rFonts w:ascii="仿宋_GB2312" w:eastAsia="仿宋_GB2312" w:hAnsi="仿宋_GB2312" w:cs="仿宋_GB2312"/>
          <w:sz w:val="32"/>
          <w:szCs w:val="32"/>
        </w:rPr>
        <w:fldChar w:fldCharType="end"/>
      </w:r>
      <w:r w:rsidRPr="008C3B83">
        <w:rPr>
          <w:rFonts w:ascii="仿宋_GB2312" w:eastAsia="仿宋_GB2312" w:hAnsi="仿宋_GB2312" w:cs="仿宋_GB2312" w:hint="eastAsia"/>
          <w:sz w:val="32"/>
          <w:szCs w:val="32"/>
        </w:rPr>
        <w:t>反映出作者有一定的审美能力和艺术表现能力；</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sz w:val="32"/>
          <w:szCs w:val="32"/>
        </w:rPr>
        <w:fldChar w:fldCharType="begin"/>
      </w:r>
      <w:r w:rsidRPr="008C3B83">
        <w:rPr>
          <w:rFonts w:ascii="仿宋_GB2312" w:eastAsia="仿宋_GB2312" w:hAnsi="仿宋_GB2312" w:cs="仿宋_GB2312"/>
          <w:sz w:val="32"/>
          <w:szCs w:val="32"/>
        </w:rPr>
        <w:instrText xml:space="preserve"> = 2 \* GB3 </w:instrText>
      </w:r>
      <w:r w:rsidRPr="008C3B83">
        <w:rPr>
          <w:rFonts w:ascii="仿宋_GB2312" w:eastAsia="仿宋_GB2312" w:hAnsi="仿宋_GB2312" w:cs="仿宋_GB2312"/>
          <w:sz w:val="32"/>
          <w:szCs w:val="32"/>
        </w:rPr>
        <w:fldChar w:fldCharType="separate"/>
      </w:r>
      <w:r w:rsidRPr="008C3B83">
        <w:rPr>
          <w:rFonts w:ascii="仿宋_GB2312" w:eastAsia="仿宋_GB2312" w:hAnsi="仿宋_GB2312" w:cs="仿宋_GB2312" w:hint="eastAsia"/>
          <w:sz w:val="32"/>
          <w:szCs w:val="32"/>
        </w:rPr>
        <w:t>②</w:t>
      </w:r>
      <w:r w:rsidRPr="008C3B83">
        <w:rPr>
          <w:rFonts w:ascii="仿宋_GB2312" w:eastAsia="仿宋_GB2312" w:hAnsi="仿宋_GB2312" w:cs="仿宋_GB2312"/>
          <w:sz w:val="32"/>
          <w:szCs w:val="32"/>
        </w:rPr>
        <w:fldChar w:fldCharType="end"/>
      </w:r>
      <w:r w:rsidRPr="008C3B83">
        <w:rPr>
          <w:rFonts w:ascii="仿宋_GB2312" w:eastAsia="仿宋_GB2312" w:hAnsi="仿宋_GB2312" w:cs="仿宋_GB2312" w:hint="eastAsia"/>
          <w:sz w:val="32"/>
          <w:szCs w:val="32"/>
        </w:rPr>
        <w:t>准确运用图形、色彩等视觉表达语言，处理好画面空间、明暗，具有形式美感；</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sz w:val="32"/>
          <w:szCs w:val="32"/>
        </w:rPr>
        <w:fldChar w:fldCharType="begin"/>
      </w:r>
      <w:r w:rsidRPr="008C3B83">
        <w:rPr>
          <w:rFonts w:ascii="仿宋_GB2312" w:eastAsia="仿宋_GB2312" w:hAnsi="仿宋_GB2312" w:cs="仿宋_GB2312"/>
          <w:sz w:val="32"/>
          <w:szCs w:val="32"/>
        </w:rPr>
        <w:instrText xml:space="preserve"> = 3 \* GB3 </w:instrText>
      </w:r>
      <w:r w:rsidRPr="008C3B83">
        <w:rPr>
          <w:rFonts w:ascii="仿宋_GB2312" w:eastAsia="仿宋_GB2312" w:hAnsi="仿宋_GB2312" w:cs="仿宋_GB2312"/>
          <w:sz w:val="32"/>
          <w:szCs w:val="32"/>
        </w:rPr>
        <w:fldChar w:fldCharType="separate"/>
      </w:r>
      <w:r w:rsidRPr="008C3B83">
        <w:rPr>
          <w:rFonts w:ascii="仿宋_GB2312" w:eastAsia="仿宋_GB2312" w:hAnsi="仿宋_GB2312" w:cs="仿宋_GB2312" w:hint="eastAsia"/>
          <w:sz w:val="32"/>
          <w:szCs w:val="32"/>
        </w:rPr>
        <w:t>③</w:t>
      </w:r>
      <w:r w:rsidRPr="008C3B83">
        <w:rPr>
          <w:rFonts w:ascii="仿宋_GB2312" w:eastAsia="仿宋_GB2312" w:hAnsi="仿宋_GB2312" w:cs="仿宋_GB2312"/>
          <w:sz w:val="32"/>
          <w:szCs w:val="32"/>
        </w:rPr>
        <w:fldChar w:fldCharType="end"/>
      </w:r>
      <w:r w:rsidRPr="008C3B83">
        <w:rPr>
          <w:rFonts w:ascii="仿宋_GB2312" w:eastAsia="仿宋_GB2312" w:hAnsi="仿宋_GB2312" w:cs="仿宋_GB2312" w:hint="eastAsia"/>
          <w:sz w:val="32"/>
          <w:szCs w:val="32"/>
        </w:rPr>
        <w:t>构图完整、合理，具有较好的视觉效果，系列作品前后意思连贯。</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w:t>
      </w:r>
      <w:r w:rsidRPr="008C3B83">
        <w:rPr>
          <w:rFonts w:ascii="仿宋_GB2312" w:eastAsia="仿宋_GB2312" w:hAnsi="仿宋_GB2312" w:cs="仿宋_GB2312"/>
          <w:sz w:val="32"/>
          <w:szCs w:val="32"/>
        </w:rPr>
        <w:t>2</w:t>
      </w:r>
      <w:r w:rsidRPr="008C3B83">
        <w:rPr>
          <w:rFonts w:ascii="仿宋_GB2312" w:eastAsia="仿宋_GB2312" w:hAnsi="仿宋_GB2312" w:cs="仿宋_GB2312" w:hint="eastAsia"/>
          <w:sz w:val="32"/>
          <w:szCs w:val="32"/>
        </w:rPr>
        <w:t>）电子板报</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sz w:val="32"/>
          <w:szCs w:val="32"/>
        </w:rPr>
        <w:fldChar w:fldCharType="begin"/>
      </w:r>
      <w:r w:rsidRPr="008C3B83">
        <w:rPr>
          <w:rFonts w:ascii="仿宋_GB2312" w:eastAsia="仿宋_GB2312" w:hAnsi="仿宋_GB2312" w:cs="仿宋_GB2312"/>
          <w:sz w:val="32"/>
          <w:szCs w:val="32"/>
        </w:rPr>
        <w:instrText xml:space="preserve"> = 1 \* GB3 </w:instrText>
      </w:r>
      <w:r w:rsidRPr="008C3B83">
        <w:rPr>
          <w:rFonts w:ascii="仿宋_GB2312" w:eastAsia="仿宋_GB2312" w:hAnsi="仿宋_GB2312" w:cs="仿宋_GB2312"/>
          <w:sz w:val="32"/>
          <w:szCs w:val="32"/>
        </w:rPr>
        <w:fldChar w:fldCharType="separate"/>
      </w:r>
      <w:r w:rsidRPr="008C3B83">
        <w:rPr>
          <w:rFonts w:ascii="仿宋_GB2312" w:eastAsia="仿宋_GB2312" w:hAnsi="仿宋_GB2312" w:cs="仿宋_GB2312" w:hint="eastAsia"/>
          <w:sz w:val="32"/>
          <w:szCs w:val="32"/>
        </w:rPr>
        <w:t>①</w:t>
      </w:r>
      <w:r w:rsidRPr="008C3B83">
        <w:rPr>
          <w:rFonts w:ascii="仿宋_GB2312" w:eastAsia="仿宋_GB2312" w:hAnsi="仿宋_GB2312" w:cs="仿宋_GB2312"/>
          <w:sz w:val="32"/>
          <w:szCs w:val="32"/>
        </w:rPr>
        <w:fldChar w:fldCharType="end"/>
      </w:r>
      <w:r w:rsidRPr="008C3B83">
        <w:rPr>
          <w:rFonts w:ascii="仿宋_GB2312" w:eastAsia="仿宋_GB2312" w:hAnsi="仿宋_GB2312" w:cs="仿宋_GB2312" w:hint="eastAsia"/>
          <w:sz w:val="32"/>
          <w:szCs w:val="32"/>
        </w:rPr>
        <w:t>反映出作者有一定的审美能力；</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sz w:val="32"/>
          <w:szCs w:val="32"/>
        </w:rPr>
        <w:fldChar w:fldCharType="begin"/>
      </w:r>
      <w:r w:rsidRPr="008C3B83">
        <w:rPr>
          <w:rFonts w:ascii="仿宋_GB2312" w:eastAsia="仿宋_GB2312" w:hAnsi="仿宋_GB2312" w:cs="仿宋_GB2312"/>
          <w:sz w:val="32"/>
          <w:szCs w:val="32"/>
        </w:rPr>
        <w:instrText xml:space="preserve"> = 2 \* GB3 </w:instrText>
      </w:r>
      <w:r w:rsidRPr="008C3B83">
        <w:rPr>
          <w:rFonts w:ascii="仿宋_GB2312" w:eastAsia="仿宋_GB2312" w:hAnsi="仿宋_GB2312" w:cs="仿宋_GB2312"/>
          <w:sz w:val="32"/>
          <w:szCs w:val="32"/>
        </w:rPr>
        <w:fldChar w:fldCharType="separate"/>
      </w:r>
      <w:r w:rsidRPr="008C3B83">
        <w:rPr>
          <w:rFonts w:ascii="仿宋_GB2312" w:eastAsia="仿宋_GB2312" w:hAnsi="仿宋_GB2312" w:cs="仿宋_GB2312" w:hint="eastAsia"/>
          <w:sz w:val="32"/>
          <w:szCs w:val="32"/>
        </w:rPr>
        <w:t>②</w:t>
      </w:r>
      <w:r w:rsidRPr="008C3B83">
        <w:rPr>
          <w:rFonts w:ascii="仿宋_GB2312" w:eastAsia="仿宋_GB2312" w:hAnsi="仿宋_GB2312" w:cs="仿宋_GB2312"/>
          <w:sz w:val="32"/>
          <w:szCs w:val="32"/>
        </w:rPr>
        <w:fldChar w:fldCharType="end"/>
      </w:r>
      <w:r w:rsidRPr="008C3B83">
        <w:rPr>
          <w:rFonts w:ascii="仿宋_GB2312" w:eastAsia="仿宋_GB2312" w:hAnsi="仿宋_GB2312" w:cs="仿宋_GB2312" w:hint="eastAsia"/>
          <w:sz w:val="32"/>
          <w:szCs w:val="32"/>
        </w:rPr>
        <w:t>版面设计简洁、明快，图文并茂，前后风格协调一致；</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sz w:val="32"/>
          <w:szCs w:val="32"/>
        </w:rPr>
        <w:fldChar w:fldCharType="begin"/>
      </w:r>
      <w:r w:rsidRPr="008C3B83">
        <w:rPr>
          <w:rFonts w:ascii="仿宋_GB2312" w:eastAsia="仿宋_GB2312" w:hAnsi="仿宋_GB2312" w:cs="仿宋_GB2312"/>
          <w:sz w:val="32"/>
          <w:szCs w:val="32"/>
        </w:rPr>
        <w:instrText xml:space="preserve"> = 3 \* GB3 </w:instrText>
      </w:r>
      <w:r w:rsidRPr="008C3B83">
        <w:rPr>
          <w:rFonts w:ascii="仿宋_GB2312" w:eastAsia="仿宋_GB2312" w:hAnsi="仿宋_GB2312" w:cs="仿宋_GB2312"/>
          <w:sz w:val="32"/>
          <w:szCs w:val="32"/>
        </w:rPr>
        <w:fldChar w:fldCharType="separate"/>
      </w:r>
      <w:r w:rsidRPr="008C3B83">
        <w:rPr>
          <w:rFonts w:ascii="仿宋_GB2312" w:eastAsia="仿宋_GB2312" w:hAnsi="仿宋_GB2312" w:cs="仿宋_GB2312" w:hint="eastAsia"/>
          <w:sz w:val="32"/>
          <w:szCs w:val="32"/>
        </w:rPr>
        <w:t>③</w:t>
      </w:r>
      <w:r w:rsidRPr="008C3B83">
        <w:rPr>
          <w:rFonts w:ascii="仿宋_GB2312" w:eastAsia="仿宋_GB2312" w:hAnsi="仿宋_GB2312" w:cs="仿宋_GB2312"/>
          <w:sz w:val="32"/>
          <w:szCs w:val="32"/>
        </w:rPr>
        <w:fldChar w:fldCharType="end"/>
      </w:r>
      <w:r w:rsidRPr="008C3B83">
        <w:rPr>
          <w:rFonts w:ascii="仿宋_GB2312" w:eastAsia="仿宋_GB2312" w:hAnsi="仿宋_GB2312" w:cs="仿宋_GB2312" w:hint="eastAsia"/>
          <w:sz w:val="32"/>
          <w:szCs w:val="32"/>
        </w:rPr>
        <w:t>报头及版面的设计突出主题。</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w:t>
      </w:r>
      <w:r w:rsidRPr="008C3B83">
        <w:rPr>
          <w:rFonts w:ascii="仿宋_GB2312" w:eastAsia="仿宋_GB2312" w:hAnsi="仿宋_GB2312" w:cs="仿宋_GB2312"/>
          <w:sz w:val="32"/>
          <w:szCs w:val="32"/>
        </w:rPr>
        <w:t>3</w:t>
      </w:r>
      <w:r w:rsidRPr="008C3B83">
        <w:rPr>
          <w:rFonts w:ascii="仿宋_GB2312" w:eastAsia="仿宋_GB2312" w:hAnsi="仿宋_GB2312" w:cs="仿宋_GB2312" w:hint="eastAsia"/>
          <w:sz w:val="32"/>
          <w:szCs w:val="32"/>
        </w:rPr>
        <w:t>）电脑艺术设计</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sz w:val="32"/>
          <w:szCs w:val="32"/>
        </w:rPr>
        <w:fldChar w:fldCharType="begin"/>
      </w:r>
      <w:r w:rsidRPr="008C3B83">
        <w:rPr>
          <w:rFonts w:ascii="仿宋_GB2312" w:eastAsia="仿宋_GB2312" w:hAnsi="仿宋_GB2312" w:cs="仿宋_GB2312"/>
          <w:sz w:val="32"/>
          <w:szCs w:val="32"/>
        </w:rPr>
        <w:instrText xml:space="preserve"> = 1 \* GB3 </w:instrText>
      </w:r>
      <w:r w:rsidRPr="008C3B83">
        <w:rPr>
          <w:rFonts w:ascii="仿宋_GB2312" w:eastAsia="仿宋_GB2312" w:hAnsi="仿宋_GB2312" w:cs="仿宋_GB2312"/>
          <w:sz w:val="32"/>
          <w:szCs w:val="32"/>
        </w:rPr>
        <w:fldChar w:fldCharType="separate"/>
      </w:r>
      <w:r w:rsidRPr="008C3B83">
        <w:rPr>
          <w:rFonts w:ascii="仿宋_GB2312" w:eastAsia="仿宋_GB2312" w:hAnsi="仿宋_GB2312" w:cs="仿宋_GB2312" w:hint="eastAsia"/>
          <w:sz w:val="32"/>
          <w:szCs w:val="32"/>
        </w:rPr>
        <w:t>①</w:t>
      </w:r>
      <w:r w:rsidRPr="008C3B83">
        <w:rPr>
          <w:rFonts w:ascii="仿宋_GB2312" w:eastAsia="仿宋_GB2312" w:hAnsi="仿宋_GB2312" w:cs="仿宋_GB2312"/>
          <w:sz w:val="32"/>
          <w:szCs w:val="32"/>
        </w:rPr>
        <w:fldChar w:fldCharType="end"/>
      </w:r>
      <w:r w:rsidRPr="008C3B83">
        <w:rPr>
          <w:rFonts w:ascii="仿宋_GB2312" w:eastAsia="仿宋_GB2312" w:hAnsi="仿宋_GB2312" w:cs="仿宋_GB2312" w:hint="eastAsia"/>
          <w:sz w:val="32"/>
          <w:szCs w:val="32"/>
        </w:rPr>
        <w:t>反映出作者具有一定的审美能力和设计能力；</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sz w:val="32"/>
          <w:szCs w:val="32"/>
        </w:rPr>
        <w:fldChar w:fldCharType="begin"/>
      </w:r>
      <w:r w:rsidRPr="008C3B83">
        <w:rPr>
          <w:rFonts w:ascii="仿宋_GB2312" w:eastAsia="仿宋_GB2312" w:hAnsi="仿宋_GB2312" w:cs="仿宋_GB2312"/>
          <w:sz w:val="32"/>
          <w:szCs w:val="32"/>
        </w:rPr>
        <w:instrText xml:space="preserve"> = 2 \* GB3 </w:instrText>
      </w:r>
      <w:r w:rsidRPr="008C3B83">
        <w:rPr>
          <w:rFonts w:ascii="仿宋_GB2312" w:eastAsia="仿宋_GB2312" w:hAnsi="仿宋_GB2312" w:cs="仿宋_GB2312"/>
          <w:sz w:val="32"/>
          <w:szCs w:val="32"/>
        </w:rPr>
        <w:fldChar w:fldCharType="separate"/>
      </w:r>
      <w:r w:rsidRPr="008C3B83">
        <w:rPr>
          <w:rFonts w:ascii="仿宋_GB2312" w:eastAsia="仿宋_GB2312" w:hAnsi="仿宋_GB2312" w:cs="仿宋_GB2312" w:hint="eastAsia"/>
          <w:sz w:val="32"/>
          <w:szCs w:val="32"/>
        </w:rPr>
        <w:t>②</w:t>
      </w:r>
      <w:r w:rsidRPr="008C3B83">
        <w:rPr>
          <w:rFonts w:ascii="仿宋_GB2312" w:eastAsia="仿宋_GB2312" w:hAnsi="仿宋_GB2312" w:cs="仿宋_GB2312"/>
          <w:sz w:val="32"/>
          <w:szCs w:val="32"/>
        </w:rPr>
        <w:fldChar w:fldCharType="end"/>
      </w:r>
      <w:r w:rsidRPr="008C3B83">
        <w:rPr>
          <w:rFonts w:ascii="仿宋_GB2312" w:eastAsia="仿宋_GB2312" w:hAnsi="仿宋_GB2312" w:cs="仿宋_GB2312" w:hint="eastAsia"/>
          <w:sz w:val="32"/>
          <w:szCs w:val="32"/>
        </w:rPr>
        <w:t>设计意识独特，画面空间和谐，作品前后意思连贯；</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sz w:val="32"/>
          <w:szCs w:val="32"/>
        </w:rPr>
        <w:fldChar w:fldCharType="begin"/>
      </w:r>
      <w:r w:rsidRPr="008C3B83">
        <w:rPr>
          <w:rFonts w:ascii="仿宋_GB2312" w:eastAsia="仿宋_GB2312" w:hAnsi="仿宋_GB2312" w:cs="仿宋_GB2312"/>
          <w:sz w:val="32"/>
          <w:szCs w:val="32"/>
        </w:rPr>
        <w:instrText xml:space="preserve"> = 3 \* GB3 </w:instrText>
      </w:r>
      <w:r w:rsidRPr="008C3B83">
        <w:rPr>
          <w:rFonts w:ascii="仿宋_GB2312" w:eastAsia="仿宋_GB2312" w:hAnsi="仿宋_GB2312" w:cs="仿宋_GB2312"/>
          <w:sz w:val="32"/>
          <w:szCs w:val="32"/>
        </w:rPr>
        <w:fldChar w:fldCharType="separate"/>
      </w:r>
      <w:r w:rsidRPr="008C3B83">
        <w:rPr>
          <w:rFonts w:ascii="仿宋_GB2312" w:eastAsia="仿宋_GB2312" w:hAnsi="仿宋_GB2312" w:cs="仿宋_GB2312" w:hint="eastAsia"/>
          <w:sz w:val="32"/>
          <w:szCs w:val="32"/>
        </w:rPr>
        <w:t>③</w:t>
      </w:r>
      <w:r w:rsidRPr="008C3B83">
        <w:rPr>
          <w:rFonts w:ascii="仿宋_GB2312" w:eastAsia="仿宋_GB2312" w:hAnsi="仿宋_GB2312" w:cs="仿宋_GB2312"/>
          <w:sz w:val="32"/>
          <w:szCs w:val="32"/>
        </w:rPr>
        <w:fldChar w:fldCharType="end"/>
      </w:r>
      <w:r w:rsidRPr="008C3B83">
        <w:rPr>
          <w:rFonts w:ascii="仿宋_GB2312" w:eastAsia="仿宋_GB2312" w:hAnsi="仿宋_GB2312" w:cs="仿宋_GB2312" w:hint="eastAsia"/>
          <w:sz w:val="32"/>
          <w:szCs w:val="32"/>
        </w:rPr>
        <w:t>表现形式美观、新颖、准确，具有艺术表现力和感染力，易于理解和接受。</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w:t>
      </w:r>
      <w:r w:rsidRPr="008C3B83">
        <w:rPr>
          <w:rFonts w:ascii="仿宋_GB2312" w:eastAsia="仿宋_GB2312" w:hAnsi="仿宋_GB2312" w:cs="仿宋_GB2312"/>
          <w:sz w:val="32"/>
          <w:szCs w:val="32"/>
        </w:rPr>
        <w:t>4</w:t>
      </w:r>
      <w:r w:rsidRPr="008C3B83">
        <w:rPr>
          <w:rFonts w:ascii="仿宋_GB2312" w:eastAsia="仿宋_GB2312" w:hAnsi="仿宋_GB2312" w:cs="仿宋_GB2312" w:hint="eastAsia"/>
          <w:sz w:val="32"/>
          <w:szCs w:val="32"/>
        </w:rPr>
        <w:t>）网页设计</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sz w:val="32"/>
          <w:szCs w:val="32"/>
        </w:rPr>
        <w:fldChar w:fldCharType="begin"/>
      </w:r>
      <w:r w:rsidRPr="008C3B83">
        <w:rPr>
          <w:rFonts w:ascii="仿宋_GB2312" w:eastAsia="仿宋_GB2312" w:hAnsi="仿宋_GB2312" w:cs="仿宋_GB2312"/>
          <w:sz w:val="32"/>
          <w:szCs w:val="32"/>
        </w:rPr>
        <w:instrText xml:space="preserve"> = 1 \* GB3 </w:instrText>
      </w:r>
      <w:r w:rsidRPr="008C3B83">
        <w:rPr>
          <w:rFonts w:ascii="仿宋_GB2312" w:eastAsia="仿宋_GB2312" w:hAnsi="仿宋_GB2312" w:cs="仿宋_GB2312"/>
          <w:sz w:val="32"/>
          <w:szCs w:val="32"/>
        </w:rPr>
        <w:fldChar w:fldCharType="separate"/>
      </w:r>
      <w:r w:rsidRPr="008C3B83">
        <w:rPr>
          <w:rFonts w:ascii="仿宋_GB2312" w:eastAsia="仿宋_GB2312" w:hAnsi="仿宋_GB2312" w:cs="仿宋_GB2312" w:hint="eastAsia"/>
          <w:sz w:val="32"/>
          <w:szCs w:val="32"/>
        </w:rPr>
        <w:t>①</w:t>
      </w:r>
      <w:r w:rsidRPr="008C3B83">
        <w:rPr>
          <w:rFonts w:ascii="仿宋_GB2312" w:eastAsia="仿宋_GB2312" w:hAnsi="仿宋_GB2312" w:cs="仿宋_GB2312"/>
          <w:sz w:val="32"/>
          <w:szCs w:val="32"/>
        </w:rPr>
        <w:fldChar w:fldCharType="end"/>
      </w:r>
      <w:r w:rsidRPr="008C3B83">
        <w:rPr>
          <w:rFonts w:ascii="仿宋_GB2312" w:eastAsia="仿宋_GB2312" w:hAnsi="仿宋_GB2312" w:cs="仿宋_GB2312" w:hint="eastAsia"/>
          <w:sz w:val="32"/>
          <w:szCs w:val="32"/>
        </w:rPr>
        <w:t>反映出作者有一定的审美能力和制作水平；</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sz w:val="32"/>
          <w:szCs w:val="32"/>
        </w:rPr>
        <w:fldChar w:fldCharType="begin"/>
      </w:r>
      <w:r w:rsidRPr="008C3B83">
        <w:rPr>
          <w:rFonts w:ascii="仿宋_GB2312" w:eastAsia="仿宋_GB2312" w:hAnsi="仿宋_GB2312" w:cs="仿宋_GB2312"/>
          <w:sz w:val="32"/>
          <w:szCs w:val="32"/>
        </w:rPr>
        <w:instrText xml:space="preserve"> = 2 \* GB3 </w:instrText>
      </w:r>
      <w:r w:rsidRPr="008C3B83">
        <w:rPr>
          <w:rFonts w:ascii="仿宋_GB2312" w:eastAsia="仿宋_GB2312" w:hAnsi="仿宋_GB2312" w:cs="仿宋_GB2312"/>
          <w:sz w:val="32"/>
          <w:szCs w:val="32"/>
        </w:rPr>
        <w:fldChar w:fldCharType="separate"/>
      </w:r>
      <w:r w:rsidRPr="008C3B83">
        <w:rPr>
          <w:rFonts w:ascii="仿宋_GB2312" w:eastAsia="仿宋_GB2312" w:hAnsi="仿宋_GB2312" w:cs="仿宋_GB2312" w:hint="eastAsia"/>
          <w:sz w:val="32"/>
          <w:szCs w:val="32"/>
        </w:rPr>
        <w:t>②</w:t>
      </w:r>
      <w:r w:rsidRPr="008C3B83">
        <w:rPr>
          <w:rFonts w:ascii="仿宋_GB2312" w:eastAsia="仿宋_GB2312" w:hAnsi="仿宋_GB2312" w:cs="仿宋_GB2312"/>
          <w:sz w:val="32"/>
          <w:szCs w:val="32"/>
        </w:rPr>
        <w:fldChar w:fldCharType="end"/>
      </w:r>
      <w:r w:rsidRPr="008C3B83">
        <w:rPr>
          <w:rFonts w:ascii="仿宋_GB2312" w:eastAsia="仿宋_GB2312" w:hAnsi="仿宋_GB2312" w:cs="仿宋_GB2312" w:hint="eastAsia"/>
          <w:sz w:val="32"/>
          <w:szCs w:val="32"/>
        </w:rPr>
        <w:t>完美运用各种形式表现主题，有感染力；</w:t>
      </w:r>
    </w:p>
    <w:p w:rsidR="008D239F" w:rsidRPr="008C3B83" w:rsidRDefault="008D239F" w:rsidP="0075583D">
      <w:pPr>
        <w:spacing w:line="560" w:lineRule="exact"/>
        <w:ind w:leftChars="50" w:left="31680" w:firstLineChars="150" w:firstLine="31680"/>
        <w:rPr>
          <w:rFonts w:ascii="仿宋_GB2312" w:eastAsia="仿宋_GB2312" w:hAnsi="仿宋_GB2312" w:cs="仿宋_GB2312"/>
          <w:sz w:val="32"/>
          <w:szCs w:val="32"/>
        </w:rPr>
      </w:pPr>
      <w:r w:rsidRPr="008C3B83">
        <w:rPr>
          <w:rFonts w:ascii="仿宋_GB2312" w:eastAsia="仿宋_GB2312" w:hAnsi="仿宋_GB2312" w:cs="仿宋_GB2312"/>
          <w:sz w:val="32"/>
          <w:szCs w:val="32"/>
        </w:rPr>
        <w:fldChar w:fldCharType="begin"/>
      </w:r>
      <w:r w:rsidRPr="008C3B83">
        <w:rPr>
          <w:rFonts w:ascii="仿宋_GB2312" w:eastAsia="仿宋_GB2312" w:hAnsi="仿宋_GB2312" w:cs="仿宋_GB2312"/>
          <w:sz w:val="32"/>
          <w:szCs w:val="32"/>
        </w:rPr>
        <w:instrText xml:space="preserve"> = 3 \* GB3 </w:instrText>
      </w:r>
      <w:r w:rsidRPr="008C3B83">
        <w:rPr>
          <w:rFonts w:ascii="仿宋_GB2312" w:eastAsia="仿宋_GB2312" w:hAnsi="仿宋_GB2312" w:cs="仿宋_GB2312"/>
          <w:sz w:val="32"/>
          <w:szCs w:val="32"/>
        </w:rPr>
        <w:fldChar w:fldCharType="separate"/>
      </w:r>
      <w:r w:rsidRPr="008C3B83">
        <w:rPr>
          <w:rFonts w:ascii="仿宋_GB2312" w:eastAsia="仿宋_GB2312" w:hAnsi="仿宋_GB2312" w:cs="仿宋_GB2312" w:hint="eastAsia"/>
          <w:sz w:val="32"/>
          <w:szCs w:val="32"/>
        </w:rPr>
        <w:t>③</w:t>
      </w:r>
      <w:r w:rsidRPr="008C3B83">
        <w:rPr>
          <w:rFonts w:ascii="仿宋_GB2312" w:eastAsia="仿宋_GB2312" w:hAnsi="仿宋_GB2312" w:cs="仿宋_GB2312"/>
          <w:sz w:val="32"/>
          <w:szCs w:val="32"/>
        </w:rPr>
        <w:fldChar w:fldCharType="end"/>
      </w:r>
      <w:r w:rsidRPr="008C3B83">
        <w:rPr>
          <w:rFonts w:ascii="仿宋_GB2312" w:eastAsia="仿宋_GB2312" w:hAnsi="仿宋_GB2312" w:cs="仿宋_GB2312" w:hint="eastAsia"/>
          <w:sz w:val="32"/>
          <w:szCs w:val="32"/>
        </w:rPr>
        <w:t>界面美观、布局设计独到，富有新意。</w:t>
      </w:r>
      <w:r w:rsidRPr="008C3B83">
        <w:rPr>
          <w:rFonts w:ascii="仿宋_GB2312" w:eastAsia="仿宋_GB2312" w:hAnsi="仿宋_GB2312" w:cs="仿宋_GB2312"/>
          <w:sz w:val="32"/>
          <w:szCs w:val="32"/>
        </w:rPr>
        <w:t xml:space="preserve">                                 </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w:t>
      </w:r>
      <w:r w:rsidRPr="008C3B83">
        <w:rPr>
          <w:rFonts w:ascii="仿宋_GB2312" w:eastAsia="仿宋_GB2312" w:hAnsi="仿宋_GB2312" w:cs="仿宋_GB2312"/>
          <w:sz w:val="32"/>
          <w:szCs w:val="32"/>
        </w:rPr>
        <w:t>5</w:t>
      </w:r>
      <w:r w:rsidRPr="008C3B83">
        <w:rPr>
          <w:rFonts w:ascii="仿宋_GB2312" w:eastAsia="仿宋_GB2312" w:hAnsi="仿宋_GB2312" w:cs="仿宋_GB2312" w:hint="eastAsia"/>
          <w:sz w:val="32"/>
          <w:szCs w:val="32"/>
        </w:rPr>
        <w:t>）电脑动画（适用于电脑动画二维和三维）</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sz w:val="32"/>
          <w:szCs w:val="32"/>
        </w:rPr>
        <w:fldChar w:fldCharType="begin"/>
      </w:r>
      <w:r w:rsidRPr="008C3B83">
        <w:rPr>
          <w:rFonts w:ascii="仿宋_GB2312" w:eastAsia="仿宋_GB2312" w:hAnsi="仿宋_GB2312" w:cs="仿宋_GB2312"/>
          <w:sz w:val="32"/>
          <w:szCs w:val="32"/>
        </w:rPr>
        <w:instrText xml:space="preserve"> = 1 \* GB3 </w:instrText>
      </w:r>
      <w:r w:rsidRPr="008C3B83">
        <w:rPr>
          <w:rFonts w:ascii="仿宋_GB2312" w:eastAsia="仿宋_GB2312" w:hAnsi="仿宋_GB2312" w:cs="仿宋_GB2312"/>
          <w:sz w:val="32"/>
          <w:szCs w:val="32"/>
        </w:rPr>
        <w:fldChar w:fldCharType="separate"/>
      </w:r>
      <w:r w:rsidRPr="008C3B83">
        <w:rPr>
          <w:rFonts w:ascii="仿宋_GB2312" w:eastAsia="仿宋_GB2312" w:hAnsi="仿宋_GB2312" w:cs="仿宋_GB2312" w:hint="eastAsia"/>
          <w:sz w:val="32"/>
          <w:szCs w:val="32"/>
        </w:rPr>
        <w:t>①</w:t>
      </w:r>
      <w:r w:rsidRPr="008C3B83">
        <w:rPr>
          <w:rFonts w:ascii="仿宋_GB2312" w:eastAsia="仿宋_GB2312" w:hAnsi="仿宋_GB2312" w:cs="仿宋_GB2312"/>
          <w:sz w:val="32"/>
          <w:szCs w:val="32"/>
        </w:rPr>
        <w:fldChar w:fldCharType="end"/>
      </w:r>
      <w:r w:rsidRPr="008C3B83">
        <w:rPr>
          <w:rFonts w:ascii="仿宋_GB2312" w:eastAsia="仿宋_GB2312" w:hAnsi="仿宋_GB2312" w:cs="仿宋_GB2312" w:hint="eastAsia"/>
          <w:sz w:val="32"/>
          <w:szCs w:val="32"/>
        </w:rPr>
        <w:t>能运用图形、色彩、空间、动作、音效等视、听觉元素表达内容和思想，具有一定的审美情趣和故事情节；</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②角色形象有特点、有性格，场景符合情节的需要，动画画面语言生动、引人入胜；</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③音效与主题风格一致，具有艺术感染力；</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④前后意思连贯，画面美观、色彩和谐。</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w:t>
      </w:r>
      <w:r w:rsidRPr="008C3B83">
        <w:rPr>
          <w:rFonts w:ascii="仿宋_GB2312" w:eastAsia="仿宋_GB2312" w:hAnsi="仿宋_GB2312" w:cs="仿宋_GB2312"/>
          <w:sz w:val="32"/>
          <w:szCs w:val="32"/>
        </w:rPr>
        <w:t>6</w:t>
      </w:r>
      <w:r w:rsidRPr="008C3B83">
        <w:rPr>
          <w:rFonts w:ascii="仿宋_GB2312" w:eastAsia="仿宋_GB2312" w:hAnsi="仿宋_GB2312" w:cs="仿宋_GB2312" w:hint="eastAsia"/>
          <w:sz w:val="32"/>
          <w:szCs w:val="32"/>
        </w:rPr>
        <w:t>）电脑动画（适用于“和教育”手机动漫）</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①综合使用角色、色彩、场景、动作、音效、叙事等动漫艺术语言表达情感或故事内容；</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②角色性格鲜明，场景符合情节的需要；</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③音效与主题风格一致，色彩和谐；</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④内容完整、意思连贯，叙事流畅精炼，富有情趣。</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w:t>
      </w:r>
      <w:r w:rsidRPr="008C3B83">
        <w:rPr>
          <w:rFonts w:ascii="仿宋_GB2312" w:eastAsia="仿宋_GB2312" w:hAnsi="仿宋_GB2312" w:cs="仿宋_GB2312"/>
          <w:sz w:val="32"/>
          <w:szCs w:val="32"/>
        </w:rPr>
        <w:t>7</w:t>
      </w:r>
      <w:r w:rsidRPr="008C3B83">
        <w:rPr>
          <w:rFonts w:ascii="仿宋_GB2312" w:eastAsia="仿宋_GB2312" w:hAnsi="仿宋_GB2312" w:cs="仿宋_GB2312" w:hint="eastAsia"/>
          <w:sz w:val="32"/>
          <w:szCs w:val="32"/>
        </w:rPr>
        <w:t>）</w:t>
      </w:r>
      <w:r w:rsidRPr="008C3B83">
        <w:rPr>
          <w:rFonts w:ascii="仿宋_GB2312" w:eastAsia="仿宋_GB2312" w:hAnsi="仿宋_GB2312" w:cs="仿宋_GB2312"/>
          <w:sz w:val="32"/>
          <w:szCs w:val="32"/>
        </w:rPr>
        <w:t>3D</w:t>
      </w:r>
      <w:r w:rsidRPr="008C3B83">
        <w:rPr>
          <w:rFonts w:ascii="仿宋_GB2312" w:eastAsia="仿宋_GB2312" w:hAnsi="仿宋_GB2312" w:cs="仿宋_GB2312" w:hint="eastAsia"/>
          <w:sz w:val="32"/>
          <w:szCs w:val="32"/>
        </w:rPr>
        <w:t>创意设计</w:t>
      </w:r>
    </w:p>
    <w:p w:rsidR="008D239F" w:rsidRPr="008C3B83" w:rsidRDefault="008D239F" w:rsidP="0075583D">
      <w:pPr>
        <w:spacing w:line="560" w:lineRule="exact"/>
        <w:ind w:leftChars="50" w:left="31680" w:firstLineChars="150" w:firstLine="31680"/>
        <w:rPr>
          <w:rFonts w:ascii="仿宋_GB2312" w:eastAsia="仿宋_GB2312" w:hAnsi="仿宋_GB2312" w:cs="仿宋_GB2312"/>
          <w:sz w:val="32"/>
          <w:szCs w:val="32"/>
        </w:rPr>
      </w:pPr>
      <w:r w:rsidRPr="008C3B83">
        <w:rPr>
          <w:rFonts w:ascii="仿宋_GB2312" w:eastAsia="仿宋_GB2312" w:hAnsi="仿宋_GB2312" w:cs="仿宋_GB2312" w:hint="eastAsia"/>
          <w:sz w:val="32"/>
          <w:szCs w:val="32"/>
        </w:rPr>
        <w:t>①符合主题、形象鲜明；</w:t>
      </w:r>
      <w:r w:rsidRPr="008C3B83">
        <w:rPr>
          <w:rFonts w:ascii="仿宋_GB2312" w:eastAsia="仿宋_GB2312" w:hAnsi="仿宋_GB2312" w:cs="仿宋_GB2312"/>
          <w:sz w:val="32"/>
          <w:szCs w:val="32"/>
        </w:rPr>
        <w:t xml:space="preserve"> </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②作品款式造型有创意，样式功能搭配合理；</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③数字三维模型局部精细、美观；</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④作品渲染效果图精美，作品功能动画演示详细。</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w:t>
      </w:r>
      <w:r w:rsidRPr="008C3B83">
        <w:rPr>
          <w:rFonts w:ascii="仿宋_GB2312" w:eastAsia="仿宋_GB2312" w:hAnsi="仿宋_GB2312" w:cs="仿宋_GB2312"/>
          <w:sz w:val="32"/>
          <w:szCs w:val="32"/>
        </w:rPr>
        <w:t>8</w:t>
      </w:r>
      <w:r w:rsidRPr="008C3B83">
        <w:rPr>
          <w:rFonts w:ascii="仿宋_GB2312" w:eastAsia="仿宋_GB2312" w:hAnsi="仿宋_GB2312" w:cs="仿宋_GB2312" w:hint="eastAsia"/>
          <w:sz w:val="32"/>
          <w:szCs w:val="32"/>
        </w:rPr>
        <w:t>）计算机程序设计</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①完美运用有关形式表现主题，有实际意义；</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②界面美观、布局合理，设计富有新意。</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w:t>
      </w:r>
      <w:r w:rsidRPr="008C3B83">
        <w:rPr>
          <w:rFonts w:ascii="仿宋_GB2312" w:eastAsia="仿宋_GB2312" w:hAnsi="仿宋_GB2312" w:cs="仿宋_GB2312"/>
          <w:sz w:val="32"/>
          <w:szCs w:val="32"/>
        </w:rPr>
        <w:t>9</w:t>
      </w:r>
      <w:r w:rsidRPr="008C3B83">
        <w:rPr>
          <w:rFonts w:ascii="仿宋_GB2312" w:eastAsia="仿宋_GB2312" w:hAnsi="仿宋_GB2312" w:cs="仿宋_GB2312" w:hint="eastAsia"/>
          <w:sz w:val="32"/>
          <w:szCs w:val="32"/>
        </w:rPr>
        <w:t>）微视频</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①综合使用影视艺术语言和手段表达思想、情感或故事内容；</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②音效与画面内容有机统一，具有艺术感染力；</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③内容充实具体，生动感人，体现时代精神；</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④叙事流畅精炼，完整，表达连贯，富有情趣。</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sz w:val="32"/>
          <w:szCs w:val="32"/>
        </w:rPr>
        <w:t>4.</w:t>
      </w:r>
      <w:r w:rsidRPr="008C3B83">
        <w:rPr>
          <w:rFonts w:ascii="仿宋_GB2312" w:eastAsia="仿宋_GB2312" w:hAnsi="仿宋_GB2312" w:cs="仿宋_GB2312" w:hint="eastAsia"/>
          <w:sz w:val="32"/>
          <w:szCs w:val="32"/>
        </w:rPr>
        <w:t>技术性</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w:t>
      </w:r>
      <w:r w:rsidRPr="008C3B83">
        <w:rPr>
          <w:rFonts w:ascii="仿宋_GB2312" w:eastAsia="仿宋_GB2312" w:hAnsi="仿宋_GB2312" w:cs="仿宋_GB2312"/>
          <w:sz w:val="32"/>
          <w:szCs w:val="32"/>
        </w:rPr>
        <w:t>1</w:t>
      </w:r>
      <w:r w:rsidRPr="008C3B83">
        <w:rPr>
          <w:rFonts w:ascii="仿宋_GB2312" w:eastAsia="仿宋_GB2312" w:hAnsi="仿宋_GB2312" w:cs="仿宋_GB2312" w:hint="eastAsia"/>
          <w:sz w:val="32"/>
          <w:szCs w:val="32"/>
        </w:rPr>
        <w:t>）电脑绘画</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①选用制作软件和表现技巧恰当；</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②技术运用准确、适当、简洁。</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w:t>
      </w:r>
      <w:r w:rsidRPr="008C3B83">
        <w:rPr>
          <w:rFonts w:ascii="仿宋_GB2312" w:eastAsia="仿宋_GB2312" w:hAnsi="仿宋_GB2312" w:cs="仿宋_GB2312"/>
          <w:sz w:val="32"/>
          <w:szCs w:val="32"/>
        </w:rPr>
        <w:t>2</w:t>
      </w:r>
      <w:r w:rsidRPr="008C3B83">
        <w:rPr>
          <w:rFonts w:ascii="仿宋_GB2312" w:eastAsia="仿宋_GB2312" w:hAnsi="仿宋_GB2312" w:cs="仿宋_GB2312" w:hint="eastAsia"/>
          <w:sz w:val="32"/>
          <w:szCs w:val="32"/>
        </w:rPr>
        <w:t>）电子板报</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①选用制作软件和表现技巧恰当；</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②技术运用准确、适当、便于阅读；</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③结构清晰，导航和链接无误。</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w:t>
      </w:r>
      <w:r w:rsidRPr="008C3B83">
        <w:rPr>
          <w:rFonts w:ascii="仿宋_GB2312" w:eastAsia="仿宋_GB2312" w:hAnsi="仿宋_GB2312" w:cs="仿宋_GB2312"/>
          <w:sz w:val="32"/>
          <w:szCs w:val="32"/>
        </w:rPr>
        <w:t>3</w:t>
      </w:r>
      <w:r w:rsidRPr="008C3B83">
        <w:rPr>
          <w:rFonts w:ascii="仿宋_GB2312" w:eastAsia="仿宋_GB2312" w:hAnsi="仿宋_GB2312" w:cs="仿宋_GB2312" w:hint="eastAsia"/>
          <w:sz w:val="32"/>
          <w:szCs w:val="32"/>
        </w:rPr>
        <w:t>）电脑艺术设计</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①选用制作软件和表现技巧准确、恰当；</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②技术运用准确、适当、简洁，视觉效果好。</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w:t>
      </w:r>
      <w:r w:rsidRPr="008C3B83">
        <w:rPr>
          <w:rFonts w:ascii="仿宋_GB2312" w:eastAsia="仿宋_GB2312" w:hAnsi="仿宋_GB2312" w:cs="仿宋_GB2312"/>
          <w:sz w:val="32"/>
          <w:szCs w:val="32"/>
        </w:rPr>
        <w:t>4</w:t>
      </w:r>
      <w:r w:rsidRPr="008C3B83">
        <w:rPr>
          <w:rFonts w:ascii="仿宋_GB2312" w:eastAsia="仿宋_GB2312" w:hAnsi="仿宋_GB2312" w:cs="仿宋_GB2312" w:hint="eastAsia"/>
          <w:sz w:val="32"/>
          <w:szCs w:val="32"/>
        </w:rPr>
        <w:t>）网页设计</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①选用制作软件和表现技巧恰当；</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②技术运用准确、适当、简洁；</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③人机交互方便，结构清晰，导航和链接无误。</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w:t>
      </w:r>
      <w:r w:rsidRPr="008C3B83">
        <w:rPr>
          <w:rFonts w:ascii="仿宋_GB2312" w:eastAsia="仿宋_GB2312" w:hAnsi="仿宋_GB2312" w:cs="仿宋_GB2312"/>
          <w:sz w:val="32"/>
          <w:szCs w:val="32"/>
        </w:rPr>
        <w:t>5</w:t>
      </w:r>
      <w:r w:rsidRPr="008C3B83">
        <w:rPr>
          <w:rFonts w:ascii="仿宋_GB2312" w:eastAsia="仿宋_GB2312" w:hAnsi="仿宋_GB2312" w:cs="仿宋_GB2312" w:hint="eastAsia"/>
          <w:sz w:val="32"/>
          <w:szCs w:val="32"/>
        </w:rPr>
        <w:t>）电脑动画（适用于二维）</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①选用制作软件和表现技巧恰当；</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②技术运用准确、适当、简洁；</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③画面播放流畅，视听效果好。</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w:t>
      </w:r>
      <w:r w:rsidRPr="008C3B83">
        <w:rPr>
          <w:rFonts w:ascii="仿宋_GB2312" w:eastAsia="仿宋_GB2312" w:hAnsi="仿宋_GB2312" w:cs="仿宋_GB2312"/>
          <w:sz w:val="32"/>
          <w:szCs w:val="32"/>
        </w:rPr>
        <w:t>6</w:t>
      </w:r>
      <w:r w:rsidRPr="008C3B83">
        <w:rPr>
          <w:rFonts w:ascii="仿宋_GB2312" w:eastAsia="仿宋_GB2312" w:hAnsi="仿宋_GB2312" w:cs="仿宋_GB2312" w:hint="eastAsia"/>
          <w:sz w:val="32"/>
          <w:szCs w:val="32"/>
        </w:rPr>
        <w:t>）电脑动画（适用于三维）</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①模型创建规范，布线合理，贴图恰当；</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②角色绑定正确，动画自然流畅，物体运动准确，镜头运用合理；</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③光源设置合理，渲染后画面真实自然，后期制作完整。</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w:t>
      </w:r>
      <w:r w:rsidRPr="008C3B83">
        <w:rPr>
          <w:rFonts w:ascii="仿宋_GB2312" w:eastAsia="仿宋_GB2312" w:hAnsi="仿宋_GB2312" w:cs="仿宋_GB2312"/>
          <w:sz w:val="32"/>
          <w:szCs w:val="32"/>
        </w:rPr>
        <w:t>7</w:t>
      </w:r>
      <w:r w:rsidRPr="008C3B83">
        <w:rPr>
          <w:rFonts w:ascii="仿宋_GB2312" w:eastAsia="仿宋_GB2312" w:hAnsi="仿宋_GB2312" w:cs="仿宋_GB2312" w:hint="eastAsia"/>
          <w:sz w:val="32"/>
          <w:szCs w:val="32"/>
        </w:rPr>
        <w:t>）电脑动画（适用于“和教育”手机动漫）</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①选用制作软件和表现技巧恰当；</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②能够在手机终端流畅播放；</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③技术运用准确、适当、简洁。</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w:t>
      </w:r>
      <w:r w:rsidRPr="008C3B83">
        <w:rPr>
          <w:rFonts w:ascii="仿宋_GB2312" w:eastAsia="仿宋_GB2312" w:hAnsi="仿宋_GB2312" w:cs="仿宋_GB2312"/>
          <w:sz w:val="32"/>
          <w:szCs w:val="32"/>
        </w:rPr>
        <w:t>8</w:t>
      </w:r>
      <w:r w:rsidRPr="008C3B83">
        <w:rPr>
          <w:rFonts w:ascii="仿宋_GB2312" w:eastAsia="仿宋_GB2312" w:hAnsi="仿宋_GB2312" w:cs="仿宋_GB2312" w:hint="eastAsia"/>
          <w:sz w:val="32"/>
          <w:szCs w:val="32"/>
        </w:rPr>
        <w:t>）</w:t>
      </w:r>
      <w:r w:rsidRPr="008C3B83">
        <w:rPr>
          <w:rFonts w:ascii="仿宋_GB2312" w:eastAsia="仿宋_GB2312" w:hAnsi="仿宋_GB2312" w:cs="仿宋_GB2312"/>
          <w:sz w:val="32"/>
          <w:szCs w:val="32"/>
        </w:rPr>
        <w:t>3D</w:t>
      </w:r>
      <w:r w:rsidRPr="008C3B83">
        <w:rPr>
          <w:rFonts w:ascii="仿宋_GB2312" w:eastAsia="仿宋_GB2312" w:hAnsi="仿宋_GB2312" w:cs="仿宋_GB2312" w:hint="eastAsia"/>
          <w:sz w:val="32"/>
          <w:szCs w:val="32"/>
        </w:rPr>
        <w:t>创意设计</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①作品装配结构设计合理；</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②各零件逻辑关系正确；</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③设计说明书内容详实、条理清晰；</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④模型及零件尺寸设计符合工艺要求。</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w:t>
      </w:r>
      <w:r w:rsidRPr="008C3B83">
        <w:rPr>
          <w:rFonts w:ascii="仿宋_GB2312" w:eastAsia="仿宋_GB2312" w:hAnsi="仿宋_GB2312" w:cs="仿宋_GB2312"/>
          <w:sz w:val="32"/>
          <w:szCs w:val="32"/>
        </w:rPr>
        <w:t>9</w:t>
      </w:r>
      <w:r w:rsidRPr="008C3B83">
        <w:rPr>
          <w:rFonts w:ascii="仿宋_GB2312" w:eastAsia="仿宋_GB2312" w:hAnsi="仿宋_GB2312" w:cs="仿宋_GB2312" w:hint="eastAsia"/>
          <w:sz w:val="32"/>
          <w:szCs w:val="32"/>
        </w:rPr>
        <w:t>）计算机程序设计</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①算法简捷，思路清晰，方法独特；</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②兼容性好，维护方便，易于安装和卸载；</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③使用方便，人机交互好。</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w:t>
      </w:r>
      <w:r w:rsidRPr="008C3B83">
        <w:rPr>
          <w:rFonts w:ascii="仿宋_GB2312" w:eastAsia="仿宋_GB2312" w:hAnsi="仿宋_GB2312" w:cs="仿宋_GB2312"/>
          <w:sz w:val="32"/>
          <w:szCs w:val="32"/>
        </w:rPr>
        <w:t>10</w:t>
      </w:r>
      <w:r w:rsidRPr="008C3B83">
        <w:rPr>
          <w:rFonts w:ascii="仿宋_GB2312" w:eastAsia="仿宋_GB2312" w:hAnsi="仿宋_GB2312" w:cs="仿宋_GB2312" w:hint="eastAsia"/>
          <w:sz w:val="32"/>
          <w:szCs w:val="32"/>
        </w:rPr>
        <w:t>）微视频</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①场面调度正确、镜头与声音录制及运用得当，剪辑流畅；</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②摄录与制作技巧恰当，后期制作完整；</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③播放清晰流畅，视听效果好；</w:t>
      </w:r>
    </w:p>
    <w:p w:rsidR="008D239F" w:rsidRPr="008C3B83"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8C3B83">
        <w:rPr>
          <w:rFonts w:ascii="仿宋_GB2312" w:eastAsia="仿宋_GB2312" w:hAnsi="仿宋_GB2312" w:cs="仿宋_GB2312" w:hint="eastAsia"/>
          <w:sz w:val="32"/>
          <w:szCs w:val="32"/>
        </w:rPr>
        <w:t>④字幕清晰，与音画搭配得当。</w:t>
      </w:r>
    </w:p>
    <w:p w:rsidR="008D239F" w:rsidRPr="008C4B1D" w:rsidRDefault="008D239F" w:rsidP="0075583D">
      <w:pPr>
        <w:spacing w:line="560" w:lineRule="exact"/>
        <w:ind w:firstLineChars="200" w:firstLine="31680"/>
        <w:rPr>
          <w:rFonts w:ascii="黑体" w:eastAsia="黑体" w:hAnsi="黑体" w:cs="Times New Roman"/>
          <w:b/>
          <w:bCs/>
          <w:sz w:val="32"/>
          <w:szCs w:val="32"/>
        </w:rPr>
      </w:pPr>
      <w:r w:rsidRPr="008C4B1D">
        <w:rPr>
          <w:rFonts w:ascii="黑体" w:eastAsia="黑体" w:hAnsi="黑体" w:cs="黑体" w:hint="eastAsia"/>
          <w:b/>
          <w:bCs/>
          <w:sz w:val="32"/>
          <w:szCs w:val="32"/>
        </w:rPr>
        <w:t>四、“创客竞赛”类项目</w:t>
      </w:r>
    </w:p>
    <w:p w:rsidR="008D239F" w:rsidRPr="00C03021"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C03021">
        <w:rPr>
          <w:rFonts w:ascii="仿宋_GB2312" w:eastAsia="仿宋_GB2312" w:hAnsi="仿宋_GB2312" w:cs="仿宋_GB2312" w:hint="eastAsia"/>
          <w:sz w:val="32"/>
          <w:szCs w:val="32"/>
        </w:rPr>
        <w:t>“创客竞赛”是指在电脑辅助下设计和创作的体现多学科综合应用和创客文化的作品。</w:t>
      </w:r>
    </w:p>
    <w:p w:rsidR="008D239F" w:rsidRPr="0076510D" w:rsidRDefault="008D239F" w:rsidP="0075583D">
      <w:pPr>
        <w:spacing w:line="560" w:lineRule="exact"/>
        <w:ind w:leftChars="50" w:left="31680" w:firstLineChars="150" w:firstLine="31680"/>
        <w:rPr>
          <w:rFonts w:ascii="楷体_GB2312" w:eastAsia="楷体_GB2312" w:hAnsi="仿宋_GB2312" w:cs="Times New Roman"/>
          <w:b/>
          <w:bCs/>
          <w:sz w:val="32"/>
          <w:szCs w:val="32"/>
        </w:rPr>
      </w:pPr>
      <w:r w:rsidRPr="0076510D">
        <w:rPr>
          <w:rFonts w:ascii="楷体_GB2312" w:eastAsia="楷体_GB2312" w:hAnsi="仿宋_GB2312" w:cs="楷体_GB2312" w:hint="eastAsia"/>
          <w:b/>
          <w:bCs/>
          <w:sz w:val="32"/>
          <w:szCs w:val="32"/>
        </w:rPr>
        <w:t>（一）项目设置</w:t>
      </w:r>
    </w:p>
    <w:p w:rsidR="008D239F" w:rsidRPr="0076510D"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510D">
        <w:rPr>
          <w:rFonts w:ascii="仿宋_GB2312" w:eastAsia="仿宋_GB2312" w:hAnsi="仿宋_GB2312" w:cs="仿宋_GB2312" w:hint="eastAsia"/>
          <w:sz w:val="32"/>
          <w:szCs w:val="32"/>
        </w:rPr>
        <w:t>小学组（四年级及以上）：创意智造</w:t>
      </w:r>
    </w:p>
    <w:p w:rsidR="008D239F" w:rsidRPr="0076510D"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76510D">
        <w:rPr>
          <w:rFonts w:ascii="仿宋_GB2312" w:eastAsia="仿宋_GB2312" w:hAnsi="仿宋_GB2312" w:cs="仿宋_GB2312" w:hint="eastAsia"/>
          <w:sz w:val="32"/>
          <w:szCs w:val="32"/>
        </w:rPr>
        <w:t>初中组：创意智造</w:t>
      </w:r>
    </w:p>
    <w:p w:rsidR="008D239F" w:rsidRDefault="008D239F" w:rsidP="0075583D">
      <w:pPr>
        <w:spacing w:line="560" w:lineRule="exact"/>
        <w:ind w:leftChars="50" w:left="31680" w:firstLineChars="150" w:firstLine="31680"/>
        <w:rPr>
          <w:rFonts w:eastAsia="仿宋_GB2312" w:cs="Times New Roman"/>
          <w:sz w:val="28"/>
          <w:szCs w:val="28"/>
        </w:rPr>
      </w:pPr>
      <w:r w:rsidRPr="0076510D">
        <w:rPr>
          <w:rFonts w:ascii="仿宋_GB2312" w:eastAsia="仿宋_GB2312" w:hAnsi="仿宋_GB2312" w:cs="仿宋_GB2312" w:hint="eastAsia"/>
          <w:sz w:val="32"/>
          <w:szCs w:val="32"/>
        </w:rPr>
        <w:t>普通高中组：创意智造</w:t>
      </w:r>
    </w:p>
    <w:p w:rsidR="008D239F" w:rsidRPr="0076510D" w:rsidRDefault="008D239F" w:rsidP="0075583D">
      <w:pPr>
        <w:spacing w:line="560" w:lineRule="exact"/>
        <w:ind w:leftChars="50" w:left="31680" w:firstLineChars="150" w:firstLine="31680"/>
        <w:rPr>
          <w:rFonts w:ascii="楷体_GB2312" w:eastAsia="楷体_GB2312" w:hAnsi="仿宋_GB2312" w:cs="Times New Roman"/>
          <w:b/>
          <w:bCs/>
          <w:sz w:val="32"/>
          <w:szCs w:val="32"/>
        </w:rPr>
      </w:pPr>
      <w:r w:rsidRPr="0076510D">
        <w:rPr>
          <w:rFonts w:ascii="楷体_GB2312" w:eastAsia="楷体_GB2312" w:hAnsi="仿宋_GB2312" w:cs="楷体_GB2312" w:hint="eastAsia"/>
          <w:b/>
          <w:bCs/>
          <w:sz w:val="32"/>
          <w:szCs w:val="32"/>
        </w:rPr>
        <w:t>（二）相关要求</w:t>
      </w:r>
    </w:p>
    <w:p w:rsidR="008D239F" w:rsidRPr="00E30E0B"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E30E0B">
        <w:rPr>
          <w:rFonts w:ascii="仿宋_GB2312" w:eastAsia="仿宋_GB2312" w:hAnsi="仿宋_GB2312" w:cs="仿宋_GB2312"/>
          <w:sz w:val="32"/>
          <w:szCs w:val="32"/>
        </w:rPr>
        <w:t>1</w:t>
      </w:r>
      <w:r w:rsidRPr="00E30E0B">
        <w:rPr>
          <w:rFonts w:ascii="仿宋_GB2312" w:eastAsia="仿宋_GB2312" w:hAnsi="仿宋_GB2312" w:cs="仿宋_GB2312" w:hint="eastAsia"/>
          <w:sz w:val="32"/>
          <w:szCs w:val="32"/>
        </w:rPr>
        <w:t>、作品形态界定</w:t>
      </w:r>
    </w:p>
    <w:p w:rsidR="008D239F" w:rsidRPr="00E30E0B"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E30E0B">
        <w:rPr>
          <w:rFonts w:ascii="仿宋_GB2312" w:eastAsia="仿宋_GB2312" w:hAnsi="仿宋_GB2312" w:cs="仿宋_GB2312" w:hint="eastAsia"/>
          <w:sz w:val="32"/>
          <w:szCs w:val="32"/>
        </w:rPr>
        <w:t>创客作品应是一个通过电脑编程、硬件搭建、造型设计等创作的智能作品，如趣味电子装置、互动多媒体、智能机器等。鼓励学生在智能制造机器人、智能家居、智能穿戴、智能医疗等方向实现创意创新。</w:t>
      </w:r>
    </w:p>
    <w:p w:rsidR="008D239F" w:rsidRPr="00E30E0B"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E30E0B">
        <w:rPr>
          <w:rFonts w:ascii="仿宋_GB2312" w:eastAsia="仿宋_GB2312" w:hAnsi="仿宋_GB2312" w:cs="仿宋_GB2312"/>
          <w:sz w:val="32"/>
          <w:szCs w:val="32"/>
        </w:rPr>
        <w:t>2</w:t>
      </w:r>
      <w:r w:rsidRPr="00E30E0B">
        <w:rPr>
          <w:rFonts w:ascii="仿宋_GB2312" w:eastAsia="仿宋_GB2312" w:hAnsi="仿宋_GB2312" w:cs="仿宋_GB2312" w:hint="eastAsia"/>
          <w:sz w:val="32"/>
          <w:szCs w:val="32"/>
        </w:rPr>
        <w:t>、作品制作</w:t>
      </w:r>
    </w:p>
    <w:p w:rsidR="008D239F" w:rsidRPr="00E30E0B"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E30E0B">
        <w:rPr>
          <w:rFonts w:ascii="仿宋_GB2312" w:eastAsia="仿宋_GB2312" w:hAnsi="仿宋_GB2312" w:cs="仿宋_GB2312" w:hint="eastAsia"/>
          <w:sz w:val="32"/>
          <w:szCs w:val="32"/>
        </w:rPr>
        <w:t>（</w:t>
      </w:r>
      <w:r w:rsidRPr="00E30E0B">
        <w:rPr>
          <w:rFonts w:ascii="仿宋_GB2312" w:eastAsia="仿宋_GB2312" w:hAnsi="仿宋_GB2312" w:cs="仿宋_GB2312"/>
          <w:sz w:val="32"/>
          <w:szCs w:val="32"/>
        </w:rPr>
        <w:t>1</w:t>
      </w:r>
      <w:r w:rsidRPr="00E30E0B">
        <w:rPr>
          <w:rFonts w:ascii="仿宋_GB2312" w:eastAsia="仿宋_GB2312" w:hAnsi="仿宋_GB2312" w:cs="仿宋_GB2312" w:hint="eastAsia"/>
          <w:sz w:val="32"/>
          <w:szCs w:val="32"/>
        </w:rPr>
        <w:t>）学生应独立设计并创作作品，指导教师可以给予适当的启发和技术指导，但不能直接动手帮助学生完成作品制作。</w:t>
      </w:r>
    </w:p>
    <w:p w:rsidR="008D239F" w:rsidRPr="00E30E0B"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E30E0B">
        <w:rPr>
          <w:rFonts w:ascii="仿宋_GB2312" w:eastAsia="仿宋_GB2312" w:hAnsi="仿宋_GB2312" w:cs="仿宋_GB2312" w:hint="eastAsia"/>
          <w:sz w:val="32"/>
          <w:szCs w:val="32"/>
        </w:rPr>
        <w:t>（</w:t>
      </w:r>
      <w:r w:rsidRPr="00E30E0B">
        <w:rPr>
          <w:rFonts w:ascii="仿宋_GB2312" w:eastAsia="仿宋_GB2312" w:hAnsi="仿宋_GB2312" w:cs="仿宋_GB2312"/>
          <w:sz w:val="32"/>
          <w:szCs w:val="32"/>
        </w:rPr>
        <w:t>2</w:t>
      </w:r>
      <w:r w:rsidRPr="00E30E0B">
        <w:rPr>
          <w:rFonts w:ascii="仿宋_GB2312" w:eastAsia="仿宋_GB2312" w:hAnsi="仿宋_GB2312" w:cs="仿宋_GB2312" w:hint="eastAsia"/>
          <w:sz w:val="32"/>
          <w:szCs w:val="32"/>
        </w:rPr>
        <w:t>）每件作品限报</w:t>
      </w:r>
      <w:r w:rsidRPr="00E30E0B">
        <w:rPr>
          <w:rFonts w:ascii="仿宋_GB2312" w:eastAsia="仿宋_GB2312" w:hAnsi="仿宋_GB2312" w:cs="仿宋_GB2312"/>
          <w:sz w:val="32"/>
          <w:szCs w:val="32"/>
        </w:rPr>
        <w:t>1</w:t>
      </w:r>
      <w:r w:rsidRPr="00E30E0B">
        <w:rPr>
          <w:rFonts w:ascii="仿宋_GB2312" w:eastAsia="仿宋_GB2312" w:hAnsi="仿宋_GB2312" w:cs="仿宋_GB2312" w:hint="eastAsia"/>
          <w:sz w:val="32"/>
          <w:szCs w:val="32"/>
        </w:rPr>
        <w:t>名作者。</w:t>
      </w:r>
    </w:p>
    <w:p w:rsidR="008D239F" w:rsidRPr="00E30E0B"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E30E0B">
        <w:rPr>
          <w:rFonts w:ascii="仿宋_GB2312" w:eastAsia="仿宋_GB2312" w:hAnsi="仿宋_GB2312" w:cs="仿宋_GB2312"/>
          <w:sz w:val="32"/>
          <w:szCs w:val="32"/>
        </w:rPr>
        <w:t>3</w:t>
      </w:r>
      <w:r w:rsidRPr="00E30E0B">
        <w:rPr>
          <w:rFonts w:ascii="仿宋_GB2312" w:eastAsia="仿宋_GB2312" w:hAnsi="仿宋_GB2312" w:cs="仿宋_GB2312" w:hint="eastAsia"/>
          <w:sz w:val="32"/>
          <w:szCs w:val="32"/>
        </w:rPr>
        <w:t>、作品报送</w:t>
      </w:r>
    </w:p>
    <w:p w:rsidR="008D239F" w:rsidRPr="00E30E0B"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E30E0B">
        <w:rPr>
          <w:rFonts w:ascii="仿宋_GB2312" w:eastAsia="仿宋_GB2312" w:hAnsi="仿宋_GB2312" w:cs="仿宋_GB2312" w:hint="eastAsia"/>
          <w:sz w:val="32"/>
          <w:szCs w:val="32"/>
        </w:rPr>
        <w:t>以各县（市、区）、市属各学校为单位报送，各县（市、区）限额报送</w:t>
      </w:r>
      <w:r w:rsidRPr="00E30E0B">
        <w:rPr>
          <w:rFonts w:ascii="仿宋_GB2312" w:eastAsia="仿宋_GB2312" w:hAnsi="仿宋_GB2312" w:cs="仿宋_GB2312"/>
          <w:sz w:val="32"/>
          <w:szCs w:val="32"/>
        </w:rPr>
        <w:t>6</w:t>
      </w:r>
      <w:r w:rsidRPr="00E30E0B">
        <w:rPr>
          <w:rFonts w:ascii="仿宋_GB2312" w:eastAsia="仿宋_GB2312" w:hAnsi="仿宋_GB2312" w:cs="仿宋_GB2312" w:hint="eastAsia"/>
          <w:sz w:val="32"/>
          <w:szCs w:val="32"/>
        </w:rPr>
        <w:t>件作品，初中、普通高中组各</w:t>
      </w:r>
      <w:r w:rsidRPr="00E30E0B">
        <w:rPr>
          <w:rFonts w:ascii="仿宋_GB2312" w:eastAsia="仿宋_GB2312" w:hAnsi="仿宋_GB2312" w:cs="仿宋_GB2312"/>
          <w:sz w:val="32"/>
          <w:szCs w:val="32"/>
        </w:rPr>
        <w:t>3</w:t>
      </w:r>
      <w:r w:rsidRPr="00E30E0B">
        <w:rPr>
          <w:rFonts w:ascii="仿宋_GB2312" w:eastAsia="仿宋_GB2312" w:hAnsi="仿宋_GB2312" w:cs="仿宋_GB2312" w:hint="eastAsia"/>
          <w:sz w:val="32"/>
          <w:szCs w:val="32"/>
        </w:rPr>
        <w:t>件，市属各学校限报</w:t>
      </w:r>
      <w:r w:rsidRPr="00E30E0B">
        <w:rPr>
          <w:rFonts w:ascii="仿宋_GB2312" w:eastAsia="仿宋_GB2312" w:hAnsi="仿宋_GB2312" w:cs="仿宋_GB2312"/>
          <w:sz w:val="32"/>
          <w:szCs w:val="32"/>
        </w:rPr>
        <w:t>2</w:t>
      </w:r>
      <w:r w:rsidRPr="00E30E0B">
        <w:rPr>
          <w:rFonts w:ascii="仿宋_GB2312" w:eastAsia="仿宋_GB2312" w:hAnsi="仿宋_GB2312" w:cs="仿宋_GB2312" w:hint="eastAsia"/>
          <w:sz w:val="32"/>
          <w:szCs w:val="32"/>
        </w:rPr>
        <w:t>件。每个作者限报</w:t>
      </w:r>
      <w:r w:rsidRPr="00E30E0B">
        <w:rPr>
          <w:rFonts w:ascii="仿宋_GB2312" w:eastAsia="仿宋_GB2312" w:hAnsi="仿宋_GB2312" w:cs="仿宋_GB2312"/>
          <w:sz w:val="32"/>
          <w:szCs w:val="32"/>
        </w:rPr>
        <w:t>1</w:t>
      </w:r>
      <w:r w:rsidRPr="00E30E0B">
        <w:rPr>
          <w:rFonts w:ascii="仿宋_GB2312" w:eastAsia="仿宋_GB2312" w:hAnsi="仿宋_GB2312" w:cs="仿宋_GB2312" w:hint="eastAsia"/>
          <w:sz w:val="32"/>
          <w:szCs w:val="32"/>
        </w:rPr>
        <w:t>件作品，每件作品限报</w:t>
      </w:r>
      <w:r w:rsidRPr="00E30E0B">
        <w:rPr>
          <w:rFonts w:ascii="仿宋_GB2312" w:eastAsia="仿宋_GB2312" w:hAnsi="仿宋_GB2312" w:cs="仿宋_GB2312"/>
          <w:sz w:val="32"/>
          <w:szCs w:val="32"/>
        </w:rPr>
        <w:t>1</w:t>
      </w:r>
      <w:r w:rsidRPr="00E30E0B">
        <w:rPr>
          <w:rFonts w:ascii="仿宋_GB2312" w:eastAsia="仿宋_GB2312" w:hAnsi="仿宋_GB2312" w:cs="仿宋_GB2312" w:hint="eastAsia"/>
          <w:sz w:val="32"/>
          <w:szCs w:val="32"/>
        </w:rPr>
        <w:t>名指导教师。需提交作品介绍，包括：演示视频（视频格式为</w:t>
      </w:r>
      <w:r w:rsidRPr="00E30E0B">
        <w:rPr>
          <w:rFonts w:ascii="仿宋_GB2312" w:eastAsia="仿宋_GB2312" w:hAnsi="仿宋_GB2312" w:cs="仿宋_GB2312"/>
          <w:sz w:val="32"/>
          <w:szCs w:val="32"/>
        </w:rPr>
        <w:t>MP4</w:t>
      </w:r>
      <w:r w:rsidRPr="00E30E0B">
        <w:rPr>
          <w:rFonts w:ascii="仿宋_GB2312" w:eastAsia="仿宋_GB2312" w:hAnsi="仿宋_GB2312" w:cs="仿宋_GB2312" w:hint="eastAsia"/>
          <w:sz w:val="32"/>
          <w:szCs w:val="32"/>
        </w:rPr>
        <w:t>、</w:t>
      </w:r>
      <w:r w:rsidRPr="00E30E0B">
        <w:rPr>
          <w:rFonts w:ascii="仿宋_GB2312" w:eastAsia="仿宋_GB2312" w:hAnsi="仿宋_GB2312" w:cs="仿宋_GB2312"/>
          <w:sz w:val="32"/>
          <w:szCs w:val="32"/>
        </w:rPr>
        <w:t>AVI</w:t>
      </w:r>
      <w:r w:rsidRPr="00E30E0B">
        <w:rPr>
          <w:rFonts w:ascii="仿宋_GB2312" w:eastAsia="仿宋_GB2312" w:hAnsi="仿宋_GB2312" w:cs="仿宋_GB2312" w:hint="eastAsia"/>
          <w:sz w:val="32"/>
          <w:szCs w:val="32"/>
        </w:rPr>
        <w:t>、</w:t>
      </w:r>
      <w:r w:rsidRPr="00E30E0B">
        <w:rPr>
          <w:rFonts w:ascii="仿宋_GB2312" w:eastAsia="仿宋_GB2312" w:hAnsi="仿宋_GB2312" w:cs="仿宋_GB2312"/>
          <w:sz w:val="32"/>
          <w:szCs w:val="32"/>
        </w:rPr>
        <w:t>MOV</w:t>
      </w:r>
      <w:r w:rsidRPr="00E30E0B">
        <w:rPr>
          <w:rFonts w:ascii="仿宋_GB2312" w:eastAsia="仿宋_GB2312" w:hAnsi="仿宋_GB2312" w:cs="仿宋_GB2312" w:hint="eastAsia"/>
          <w:sz w:val="32"/>
          <w:szCs w:val="32"/>
        </w:rPr>
        <w:t>等，建议不超过</w:t>
      </w:r>
      <w:r w:rsidRPr="00E30E0B">
        <w:rPr>
          <w:rFonts w:ascii="仿宋_GB2312" w:eastAsia="仿宋_GB2312" w:hAnsi="仿宋_GB2312" w:cs="仿宋_GB2312"/>
          <w:sz w:val="32"/>
          <w:szCs w:val="32"/>
        </w:rPr>
        <w:t>5</w:t>
      </w:r>
      <w:r w:rsidRPr="00E30E0B">
        <w:rPr>
          <w:rFonts w:ascii="仿宋_GB2312" w:eastAsia="仿宋_GB2312" w:hAnsi="仿宋_GB2312" w:cs="仿宋_GB2312" w:hint="eastAsia"/>
          <w:sz w:val="32"/>
          <w:szCs w:val="32"/>
        </w:rPr>
        <w:t>分钟）、制作说明文档（包含至少</w:t>
      </w:r>
      <w:r w:rsidRPr="00E30E0B">
        <w:rPr>
          <w:rFonts w:ascii="仿宋_GB2312" w:eastAsia="仿宋_GB2312" w:hAnsi="仿宋_GB2312" w:cs="仿宋_GB2312"/>
          <w:sz w:val="32"/>
          <w:szCs w:val="32"/>
        </w:rPr>
        <w:t>5</w:t>
      </w:r>
      <w:r w:rsidRPr="00E30E0B">
        <w:rPr>
          <w:rFonts w:ascii="仿宋_GB2312" w:eastAsia="仿宋_GB2312" w:hAnsi="仿宋_GB2312" w:cs="仿宋_GB2312" w:hint="eastAsia"/>
          <w:sz w:val="32"/>
          <w:szCs w:val="32"/>
        </w:rPr>
        <w:t>个步骤的作品制作过程，每个步骤包括至少</w:t>
      </w:r>
      <w:r w:rsidRPr="00E30E0B">
        <w:rPr>
          <w:rFonts w:ascii="仿宋_GB2312" w:eastAsia="仿宋_GB2312" w:hAnsi="仿宋_GB2312" w:cs="仿宋_GB2312"/>
          <w:sz w:val="32"/>
          <w:szCs w:val="32"/>
        </w:rPr>
        <w:t>1</w:t>
      </w:r>
      <w:r w:rsidRPr="00E30E0B">
        <w:rPr>
          <w:rFonts w:ascii="仿宋_GB2312" w:eastAsia="仿宋_GB2312" w:hAnsi="仿宋_GB2312" w:cs="仿宋_GB2312" w:hint="eastAsia"/>
          <w:sz w:val="32"/>
          <w:szCs w:val="32"/>
        </w:rPr>
        <w:t>张图片和简要文字说明）、硬件清单、软件源代码等。全部文件大小建议不超过</w:t>
      </w:r>
      <w:r w:rsidRPr="00E30E0B">
        <w:rPr>
          <w:rFonts w:ascii="仿宋_GB2312" w:eastAsia="仿宋_GB2312" w:hAnsi="仿宋_GB2312" w:cs="仿宋_GB2312"/>
          <w:sz w:val="32"/>
          <w:szCs w:val="32"/>
        </w:rPr>
        <w:t>100MB</w:t>
      </w:r>
      <w:r w:rsidRPr="00E30E0B">
        <w:rPr>
          <w:rFonts w:ascii="仿宋_GB2312" w:eastAsia="仿宋_GB2312" w:hAnsi="仿宋_GB2312" w:cs="仿宋_GB2312" w:hint="eastAsia"/>
          <w:sz w:val="32"/>
          <w:szCs w:val="32"/>
        </w:rPr>
        <w:t>。</w:t>
      </w:r>
    </w:p>
    <w:p w:rsidR="008D239F" w:rsidRPr="00F127F6" w:rsidRDefault="008D239F" w:rsidP="0075583D">
      <w:pPr>
        <w:spacing w:line="560" w:lineRule="exact"/>
        <w:ind w:leftChars="50" w:left="31680" w:firstLineChars="150" w:firstLine="31680"/>
        <w:rPr>
          <w:rFonts w:eastAsia="仿宋_GB2312" w:cs="Times New Roman"/>
          <w:sz w:val="32"/>
          <w:szCs w:val="32"/>
        </w:rPr>
      </w:pPr>
      <w:r w:rsidRPr="00E30E0B">
        <w:rPr>
          <w:rFonts w:ascii="仿宋_GB2312" w:eastAsia="仿宋_GB2312" w:hAnsi="仿宋_GB2312" w:cs="仿宋_GB2312" w:hint="eastAsia"/>
          <w:sz w:val="32"/>
          <w:szCs w:val="32"/>
        </w:rPr>
        <w:t>请各县（市、区）、市属各学校于</w:t>
      </w:r>
      <w:r w:rsidRPr="00E30E0B">
        <w:rPr>
          <w:rFonts w:ascii="仿宋_GB2312" w:eastAsia="仿宋_GB2312" w:hAnsi="仿宋_GB2312" w:cs="仿宋_GB2312"/>
          <w:sz w:val="32"/>
          <w:szCs w:val="32"/>
        </w:rPr>
        <w:t>2019</w:t>
      </w:r>
      <w:r w:rsidRPr="00E30E0B">
        <w:rPr>
          <w:rFonts w:ascii="仿宋_GB2312" w:eastAsia="仿宋_GB2312" w:hAnsi="仿宋_GB2312" w:cs="仿宋_GB2312" w:hint="eastAsia"/>
          <w:sz w:val="32"/>
          <w:szCs w:val="32"/>
        </w:rPr>
        <w:t>年</w:t>
      </w:r>
      <w:r w:rsidRPr="00E30E0B">
        <w:rPr>
          <w:rFonts w:ascii="仿宋_GB2312" w:eastAsia="仿宋_GB2312" w:hAnsi="仿宋_GB2312" w:cs="仿宋_GB2312"/>
          <w:sz w:val="32"/>
          <w:szCs w:val="32"/>
        </w:rPr>
        <w:t>3</w:t>
      </w:r>
      <w:r w:rsidRPr="00E30E0B">
        <w:rPr>
          <w:rFonts w:ascii="仿宋_GB2312" w:eastAsia="仿宋_GB2312" w:hAnsi="仿宋_GB2312" w:cs="仿宋_GB2312" w:hint="eastAsia"/>
          <w:sz w:val="32"/>
          <w:szCs w:val="32"/>
        </w:rPr>
        <w:t>月</w:t>
      </w:r>
      <w:r w:rsidRPr="00E30E0B">
        <w:rPr>
          <w:rFonts w:ascii="仿宋_GB2312" w:eastAsia="仿宋_GB2312" w:hAnsi="仿宋_GB2312" w:cs="仿宋_GB2312"/>
          <w:sz w:val="32"/>
          <w:szCs w:val="32"/>
        </w:rPr>
        <w:t>30</w:t>
      </w:r>
      <w:r w:rsidRPr="00E30E0B">
        <w:rPr>
          <w:rFonts w:ascii="仿宋_GB2312" w:eastAsia="仿宋_GB2312" w:hAnsi="仿宋_GB2312" w:cs="仿宋_GB2312" w:hint="eastAsia"/>
          <w:sz w:val="32"/>
          <w:szCs w:val="32"/>
        </w:rPr>
        <w:t>日前将推荐作品名单（附表</w:t>
      </w:r>
      <w:r w:rsidRPr="00E30E0B">
        <w:rPr>
          <w:rFonts w:ascii="仿宋_GB2312" w:eastAsia="仿宋_GB2312" w:hAnsi="仿宋_GB2312" w:cs="仿宋_GB2312"/>
          <w:sz w:val="32"/>
          <w:szCs w:val="32"/>
        </w:rPr>
        <w:t>4</w:t>
      </w:r>
      <w:r w:rsidRPr="00E30E0B">
        <w:rPr>
          <w:rFonts w:ascii="仿宋_GB2312" w:eastAsia="仿宋_GB2312" w:hAnsi="仿宋_GB2312" w:cs="仿宋_GB2312" w:hint="eastAsia"/>
          <w:sz w:val="32"/>
          <w:szCs w:val="32"/>
        </w:rPr>
        <w:t>）、推荐作品登记表（附表</w:t>
      </w:r>
      <w:r w:rsidRPr="00E30E0B">
        <w:rPr>
          <w:rFonts w:ascii="仿宋_GB2312" w:eastAsia="仿宋_GB2312" w:hAnsi="仿宋_GB2312" w:cs="仿宋_GB2312"/>
          <w:sz w:val="32"/>
          <w:szCs w:val="32"/>
        </w:rPr>
        <w:t>5</w:t>
      </w:r>
      <w:r w:rsidRPr="00E30E0B">
        <w:rPr>
          <w:rFonts w:ascii="仿宋_GB2312" w:eastAsia="仿宋_GB2312" w:hAnsi="仿宋_GB2312" w:cs="仿宋_GB2312" w:hint="eastAsia"/>
          <w:sz w:val="32"/>
          <w:szCs w:val="32"/>
        </w:rPr>
        <w:t>）、及参评作品（文件保存及命名方式参照评选项目）报送至嘉兴市教育装备与信息中心。</w:t>
      </w:r>
    </w:p>
    <w:p w:rsidR="008D239F" w:rsidRPr="00E30E0B" w:rsidRDefault="008D239F" w:rsidP="0075583D">
      <w:pPr>
        <w:spacing w:line="560" w:lineRule="exact"/>
        <w:ind w:leftChars="50" w:left="31680" w:firstLineChars="150" w:firstLine="31680"/>
        <w:rPr>
          <w:rFonts w:ascii="楷体_GB2312" w:eastAsia="楷体_GB2312" w:hAnsi="仿宋_GB2312" w:cs="Times New Roman"/>
          <w:b/>
          <w:bCs/>
          <w:sz w:val="32"/>
          <w:szCs w:val="32"/>
        </w:rPr>
      </w:pPr>
      <w:r w:rsidRPr="00E30E0B">
        <w:rPr>
          <w:rFonts w:ascii="楷体_GB2312" w:eastAsia="楷体_GB2312" w:hAnsi="仿宋_GB2312" w:cs="楷体_GB2312" w:hint="eastAsia"/>
          <w:b/>
          <w:bCs/>
          <w:sz w:val="32"/>
          <w:szCs w:val="32"/>
        </w:rPr>
        <w:t>（三）评比办法</w:t>
      </w:r>
    </w:p>
    <w:p w:rsidR="008D239F" w:rsidRPr="00E30E0B"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E30E0B">
        <w:rPr>
          <w:rFonts w:ascii="仿宋_GB2312" w:eastAsia="仿宋_GB2312" w:hAnsi="仿宋_GB2312" w:cs="仿宋_GB2312"/>
          <w:sz w:val="32"/>
          <w:szCs w:val="32"/>
        </w:rPr>
        <w:t>1.</w:t>
      </w:r>
      <w:r w:rsidRPr="00E30E0B">
        <w:rPr>
          <w:rFonts w:ascii="仿宋_GB2312" w:eastAsia="仿宋_GB2312" w:hAnsi="仿宋_GB2312" w:cs="仿宋_GB2312" w:hint="eastAsia"/>
          <w:sz w:val="32"/>
          <w:szCs w:val="32"/>
        </w:rPr>
        <w:t>作品资格审定</w:t>
      </w:r>
    </w:p>
    <w:p w:rsidR="008D239F" w:rsidRPr="00E30E0B"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E30E0B">
        <w:rPr>
          <w:rFonts w:ascii="仿宋_GB2312" w:eastAsia="仿宋_GB2312" w:hAnsi="仿宋_GB2312" w:cs="仿宋_GB2312" w:hint="eastAsia"/>
          <w:sz w:val="32"/>
          <w:szCs w:val="32"/>
        </w:rPr>
        <w:t>（</w:t>
      </w:r>
      <w:r w:rsidRPr="00E30E0B">
        <w:rPr>
          <w:rFonts w:ascii="仿宋_GB2312" w:eastAsia="仿宋_GB2312" w:hAnsi="仿宋_GB2312" w:cs="仿宋_GB2312"/>
          <w:sz w:val="32"/>
          <w:szCs w:val="32"/>
        </w:rPr>
        <w:t>1</w:t>
      </w:r>
      <w:r w:rsidRPr="00E30E0B">
        <w:rPr>
          <w:rFonts w:ascii="仿宋_GB2312" w:eastAsia="仿宋_GB2312" w:hAnsi="仿宋_GB2312" w:cs="仿宋_GB2312" w:hint="eastAsia"/>
          <w:sz w:val="32"/>
          <w:szCs w:val="32"/>
        </w:rPr>
        <w:t>）有政治原则性错误和科学常识性错误的作品，取消参评资格。</w:t>
      </w:r>
    </w:p>
    <w:p w:rsidR="008D239F" w:rsidRPr="00E30E0B"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E30E0B">
        <w:rPr>
          <w:rFonts w:ascii="仿宋_GB2312" w:eastAsia="仿宋_GB2312" w:hAnsi="仿宋_GB2312" w:cs="仿宋_GB2312" w:hint="eastAsia"/>
          <w:sz w:val="32"/>
          <w:szCs w:val="32"/>
        </w:rPr>
        <w:t>（</w:t>
      </w:r>
      <w:r w:rsidRPr="00E30E0B">
        <w:rPr>
          <w:rFonts w:ascii="仿宋_GB2312" w:eastAsia="仿宋_GB2312" w:hAnsi="仿宋_GB2312" w:cs="仿宋_GB2312"/>
          <w:sz w:val="32"/>
          <w:szCs w:val="32"/>
        </w:rPr>
        <w:t>2</w:t>
      </w:r>
      <w:r w:rsidRPr="00E30E0B">
        <w:rPr>
          <w:rFonts w:ascii="仿宋_GB2312" w:eastAsia="仿宋_GB2312" w:hAnsi="仿宋_GB2312" w:cs="仿宋_GB2312" w:hint="eastAsia"/>
          <w:sz w:val="32"/>
          <w:szCs w:val="32"/>
        </w:rPr>
        <w:t>）严格杜绝弄虚作假行为，一经发现，取消该作品参评或获奖资格。并视情况取消其参赛学生和指导教师</w:t>
      </w:r>
      <w:r w:rsidRPr="00E30E0B">
        <w:rPr>
          <w:rFonts w:ascii="仿宋_GB2312" w:eastAsia="仿宋_GB2312" w:hAnsi="仿宋_GB2312" w:cs="仿宋_GB2312"/>
          <w:sz w:val="32"/>
          <w:szCs w:val="32"/>
        </w:rPr>
        <w:t>1-3</w:t>
      </w:r>
      <w:r w:rsidRPr="00E30E0B">
        <w:rPr>
          <w:rFonts w:ascii="仿宋_GB2312" w:eastAsia="仿宋_GB2312" w:hAnsi="仿宋_GB2312" w:cs="仿宋_GB2312" w:hint="eastAsia"/>
          <w:sz w:val="32"/>
          <w:szCs w:val="32"/>
        </w:rPr>
        <w:t>年的参赛资格，将有关情况通报相关市级教育部门及所在学校。</w:t>
      </w:r>
    </w:p>
    <w:p w:rsidR="008D239F" w:rsidRPr="00E30E0B"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E30E0B">
        <w:rPr>
          <w:rFonts w:ascii="仿宋_GB2312" w:eastAsia="仿宋_GB2312" w:hAnsi="仿宋_GB2312" w:cs="仿宋_GB2312" w:hint="eastAsia"/>
          <w:sz w:val="32"/>
          <w:szCs w:val="32"/>
        </w:rPr>
        <w:t>（</w:t>
      </w:r>
      <w:r w:rsidRPr="00E30E0B">
        <w:rPr>
          <w:rFonts w:ascii="仿宋_GB2312" w:eastAsia="仿宋_GB2312" w:hAnsi="仿宋_GB2312" w:cs="仿宋_GB2312"/>
          <w:sz w:val="32"/>
          <w:szCs w:val="32"/>
        </w:rPr>
        <w:t>3</w:t>
      </w:r>
      <w:r w:rsidRPr="00E30E0B">
        <w:rPr>
          <w:rFonts w:ascii="仿宋_GB2312" w:eastAsia="仿宋_GB2312" w:hAnsi="仿宋_GB2312" w:cs="仿宋_GB2312" w:hint="eastAsia"/>
          <w:sz w:val="32"/>
          <w:szCs w:val="32"/>
        </w:rPr>
        <w:t>）已正式出版的作品、已参加其他全国性比赛（包括全国青少年科技创新大赛、“明天小小科学家”奖励活动等）的作品不参加评选。</w:t>
      </w:r>
    </w:p>
    <w:p w:rsidR="008D239F" w:rsidRPr="00E30E0B"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E30E0B">
        <w:rPr>
          <w:rFonts w:ascii="仿宋_GB2312" w:eastAsia="仿宋_GB2312" w:hAnsi="仿宋_GB2312" w:cs="仿宋_GB2312" w:hint="eastAsia"/>
          <w:sz w:val="32"/>
          <w:szCs w:val="32"/>
        </w:rPr>
        <w:t>（</w:t>
      </w:r>
      <w:r w:rsidRPr="00E30E0B">
        <w:rPr>
          <w:rFonts w:ascii="仿宋_GB2312" w:eastAsia="仿宋_GB2312" w:hAnsi="仿宋_GB2312" w:cs="仿宋_GB2312"/>
          <w:sz w:val="32"/>
          <w:szCs w:val="32"/>
        </w:rPr>
        <w:t>4</w:t>
      </w:r>
      <w:r w:rsidRPr="00E30E0B">
        <w:rPr>
          <w:rFonts w:ascii="仿宋_GB2312" w:eastAsia="仿宋_GB2312" w:hAnsi="仿宋_GB2312" w:cs="仿宋_GB2312" w:hint="eastAsia"/>
          <w:sz w:val="32"/>
          <w:szCs w:val="32"/>
        </w:rPr>
        <w:t>）不符合作品形态界定相关要求的作品，取消参评资格。</w:t>
      </w:r>
    </w:p>
    <w:p w:rsidR="008D239F" w:rsidRPr="00E30E0B"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E30E0B">
        <w:rPr>
          <w:rFonts w:ascii="仿宋_GB2312" w:eastAsia="仿宋_GB2312" w:hAnsi="仿宋_GB2312" w:cs="仿宋_GB2312"/>
          <w:sz w:val="32"/>
          <w:szCs w:val="32"/>
        </w:rPr>
        <w:t>2.</w:t>
      </w:r>
      <w:r w:rsidRPr="00E30E0B">
        <w:rPr>
          <w:rFonts w:ascii="仿宋_GB2312" w:eastAsia="仿宋_GB2312" w:hAnsi="仿宋_GB2312" w:cs="仿宋_GB2312" w:hint="eastAsia"/>
          <w:sz w:val="32"/>
          <w:szCs w:val="32"/>
        </w:rPr>
        <w:t>技术测试：包括参赛资格审查，作品“形态界定”审定等。通过技术测试的作品提交专家评审。</w:t>
      </w:r>
    </w:p>
    <w:p w:rsidR="008D239F" w:rsidRPr="00E30E0B"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E30E0B">
        <w:rPr>
          <w:rFonts w:ascii="仿宋_GB2312" w:eastAsia="仿宋_GB2312" w:hAnsi="仿宋_GB2312" w:cs="仿宋_GB2312"/>
          <w:sz w:val="32"/>
          <w:szCs w:val="32"/>
        </w:rPr>
        <w:t>3.</w:t>
      </w:r>
      <w:r w:rsidRPr="00E30E0B">
        <w:rPr>
          <w:rFonts w:ascii="仿宋_GB2312" w:eastAsia="仿宋_GB2312" w:hAnsi="仿宋_GB2312" w:cs="仿宋_GB2312" w:hint="eastAsia"/>
          <w:sz w:val="32"/>
          <w:szCs w:val="32"/>
        </w:rPr>
        <w:t>专家评审：由特聘专家、各市推荐评委等有关人员组成专家评审组，按照作品评比指标进行评审，按照学段组别分设一、二、三等奖以及优秀奖若干名。</w:t>
      </w:r>
    </w:p>
    <w:p w:rsidR="008D239F" w:rsidRDefault="008D239F" w:rsidP="0075583D">
      <w:pPr>
        <w:spacing w:line="560" w:lineRule="exact"/>
        <w:ind w:leftChars="50" w:left="31680" w:firstLineChars="150" w:firstLine="31680"/>
        <w:rPr>
          <w:rFonts w:eastAsia="仿宋_GB2312" w:cs="Times New Roman"/>
          <w:sz w:val="28"/>
          <w:szCs w:val="28"/>
        </w:rPr>
      </w:pPr>
      <w:r w:rsidRPr="00E30E0B">
        <w:rPr>
          <w:rFonts w:ascii="仿宋_GB2312" w:eastAsia="仿宋_GB2312" w:hAnsi="仿宋_GB2312" w:cs="仿宋_GB2312"/>
          <w:sz w:val="32"/>
          <w:szCs w:val="32"/>
        </w:rPr>
        <w:t>4.</w:t>
      </w:r>
      <w:r w:rsidRPr="00E30E0B">
        <w:rPr>
          <w:rFonts w:ascii="仿宋_GB2312" w:eastAsia="仿宋_GB2312" w:hAnsi="仿宋_GB2312" w:cs="仿宋_GB2312" w:hint="eastAsia"/>
          <w:sz w:val="32"/>
          <w:szCs w:val="32"/>
        </w:rPr>
        <w:t>综合评定：由活动组委会综合审定评比结果，确定作品最终获奖等级。遴选优秀作品参加第二十届全省中小学电脑制作活动。</w:t>
      </w:r>
    </w:p>
    <w:p w:rsidR="008D239F" w:rsidRPr="00134B45" w:rsidRDefault="008D239F" w:rsidP="0075583D">
      <w:pPr>
        <w:spacing w:line="560" w:lineRule="exact"/>
        <w:ind w:leftChars="50" w:left="31680" w:firstLineChars="150" w:firstLine="31680"/>
        <w:rPr>
          <w:rFonts w:ascii="楷体_GB2312" w:eastAsia="楷体_GB2312" w:hAnsi="仿宋_GB2312" w:cs="Times New Roman"/>
          <w:b/>
          <w:bCs/>
          <w:sz w:val="32"/>
          <w:szCs w:val="32"/>
        </w:rPr>
      </w:pPr>
      <w:r w:rsidRPr="00134B45">
        <w:rPr>
          <w:rFonts w:ascii="楷体_GB2312" w:eastAsia="楷体_GB2312" w:hAnsi="仿宋_GB2312" w:cs="楷体_GB2312" w:hint="eastAsia"/>
          <w:b/>
          <w:bCs/>
          <w:sz w:val="32"/>
          <w:szCs w:val="32"/>
        </w:rPr>
        <w:t>（四）评比指标</w:t>
      </w:r>
    </w:p>
    <w:p w:rsidR="008D239F" w:rsidRPr="00CA45A5"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CA45A5">
        <w:rPr>
          <w:rFonts w:ascii="仿宋_GB2312" w:eastAsia="仿宋_GB2312" w:hAnsi="仿宋_GB2312" w:cs="仿宋_GB2312"/>
          <w:sz w:val="32"/>
          <w:szCs w:val="32"/>
        </w:rPr>
        <w:t>1.</w:t>
      </w:r>
      <w:r w:rsidRPr="00CA45A5">
        <w:rPr>
          <w:rFonts w:ascii="仿宋_GB2312" w:eastAsia="仿宋_GB2312" w:hAnsi="仿宋_GB2312" w:cs="仿宋_GB2312" w:hint="eastAsia"/>
          <w:sz w:val="32"/>
          <w:szCs w:val="32"/>
        </w:rPr>
        <w:t>思想性、规范性</w:t>
      </w:r>
    </w:p>
    <w:p w:rsidR="008D239F" w:rsidRPr="00CA45A5"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CA45A5">
        <w:rPr>
          <w:rFonts w:ascii="仿宋_GB2312" w:eastAsia="仿宋_GB2312" w:hAnsi="仿宋_GB2312" w:cs="仿宋_GB2312" w:hint="eastAsia"/>
          <w:sz w:val="32"/>
          <w:szCs w:val="32"/>
        </w:rPr>
        <w:t>（</w:t>
      </w:r>
      <w:r w:rsidRPr="00CA45A5">
        <w:rPr>
          <w:rFonts w:ascii="仿宋_GB2312" w:eastAsia="仿宋_GB2312" w:hAnsi="仿宋_GB2312" w:cs="仿宋_GB2312"/>
          <w:sz w:val="32"/>
          <w:szCs w:val="32"/>
        </w:rPr>
        <w:t>1</w:t>
      </w:r>
      <w:r w:rsidRPr="00CA45A5">
        <w:rPr>
          <w:rFonts w:ascii="仿宋_GB2312" w:eastAsia="仿宋_GB2312" w:hAnsi="仿宋_GB2312" w:cs="仿宋_GB2312" w:hint="eastAsia"/>
          <w:sz w:val="32"/>
          <w:szCs w:val="32"/>
        </w:rPr>
        <w:t>）作品契合主题，内容健康向上。</w:t>
      </w:r>
    </w:p>
    <w:p w:rsidR="008D239F" w:rsidRPr="00CA45A5"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CA45A5">
        <w:rPr>
          <w:rFonts w:ascii="仿宋_GB2312" w:eastAsia="仿宋_GB2312" w:hAnsi="仿宋_GB2312" w:cs="仿宋_GB2312" w:hint="eastAsia"/>
          <w:sz w:val="32"/>
          <w:szCs w:val="32"/>
        </w:rPr>
        <w:t>（</w:t>
      </w:r>
      <w:r w:rsidRPr="00CA45A5">
        <w:rPr>
          <w:rFonts w:ascii="仿宋_GB2312" w:eastAsia="仿宋_GB2312" w:hAnsi="仿宋_GB2312" w:cs="仿宋_GB2312"/>
          <w:sz w:val="32"/>
          <w:szCs w:val="32"/>
        </w:rPr>
        <w:t>2</w:t>
      </w:r>
      <w:r w:rsidRPr="00CA45A5">
        <w:rPr>
          <w:rFonts w:ascii="仿宋_GB2312" w:eastAsia="仿宋_GB2312" w:hAnsi="仿宋_GB2312" w:cs="仿宋_GB2312" w:hint="eastAsia"/>
          <w:sz w:val="32"/>
          <w:szCs w:val="32"/>
        </w:rPr>
        <w:t>）设计方案完备，有作品功能、结构、相关器件使用等内容。</w:t>
      </w:r>
    </w:p>
    <w:p w:rsidR="008D239F" w:rsidRPr="00CA45A5"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CA45A5">
        <w:rPr>
          <w:rFonts w:ascii="仿宋_GB2312" w:eastAsia="仿宋_GB2312" w:hAnsi="仿宋_GB2312" w:cs="仿宋_GB2312" w:hint="eastAsia"/>
          <w:sz w:val="32"/>
          <w:szCs w:val="32"/>
        </w:rPr>
        <w:t>（</w:t>
      </w:r>
      <w:r w:rsidRPr="00CA45A5">
        <w:rPr>
          <w:rFonts w:ascii="仿宋_GB2312" w:eastAsia="仿宋_GB2312" w:hAnsi="仿宋_GB2312" w:cs="仿宋_GB2312"/>
          <w:sz w:val="32"/>
          <w:szCs w:val="32"/>
        </w:rPr>
        <w:t>3</w:t>
      </w:r>
      <w:r w:rsidRPr="00CA45A5">
        <w:rPr>
          <w:rFonts w:ascii="仿宋_GB2312" w:eastAsia="仿宋_GB2312" w:hAnsi="仿宋_GB2312" w:cs="仿宋_GB2312" w:hint="eastAsia"/>
          <w:sz w:val="32"/>
          <w:szCs w:val="32"/>
        </w:rPr>
        <w:t>）制作过程中工具和相关器材使用规范；有详细的器材清单、作品源代码注释规范。</w:t>
      </w:r>
    </w:p>
    <w:p w:rsidR="008D239F" w:rsidRPr="00CA45A5"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CA45A5">
        <w:rPr>
          <w:rFonts w:ascii="仿宋_GB2312" w:eastAsia="仿宋_GB2312" w:hAnsi="仿宋_GB2312" w:cs="仿宋_GB2312" w:hint="eastAsia"/>
          <w:sz w:val="32"/>
          <w:szCs w:val="32"/>
        </w:rPr>
        <w:t>（</w:t>
      </w:r>
      <w:r w:rsidRPr="00CA45A5">
        <w:rPr>
          <w:rFonts w:ascii="仿宋_GB2312" w:eastAsia="仿宋_GB2312" w:hAnsi="仿宋_GB2312" w:cs="仿宋_GB2312"/>
          <w:sz w:val="32"/>
          <w:szCs w:val="32"/>
        </w:rPr>
        <w:t>4</w:t>
      </w:r>
      <w:r w:rsidRPr="00CA45A5">
        <w:rPr>
          <w:rFonts w:ascii="仿宋_GB2312" w:eastAsia="仿宋_GB2312" w:hAnsi="仿宋_GB2312" w:cs="仿宋_GB2312" w:hint="eastAsia"/>
          <w:sz w:val="32"/>
          <w:szCs w:val="32"/>
        </w:rPr>
        <w:t>）各功能实现的有效程度；作品的成品化程度，包括外观、封装，及整体的牢固程度、人机交互等界面友好等。</w:t>
      </w:r>
    </w:p>
    <w:p w:rsidR="008D239F" w:rsidRPr="00CA45A5"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CA45A5">
        <w:rPr>
          <w:rFonts w:ascii="仿宋_GB2312" w:eastAsia="仿宋_GB2312" w:hAnsi="仿宋_GB2312" w:cs="仿宋_GB2312"/>
          <w:sz w:val="32"/>
          <w:szCs w:val="32"/>
        </w:rPr>
        <w:t>2.</w:t>
      </w:r>
      <w:r w:rsidRPr="00CA45A5">
        <w:rPr>
          <w:rFonts w:ascii="仿宋_GB2312" w:eastAsia="仿宋_GB2312" w:hAnsi="仿宋_GB2312" w:cs="仿宋_GB2312" w:hint="eastAsia"/>
          <w:sz w:val="32"/>
          <w:szCs w:val="32"/>
        </w:rPr>
        <w:t>创新性</w:t>
      </w:r>
    </w:p>
    <w:p w:rsidR="008D239F" w:rsidRPr="00CA45A5"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CA45A5">
        <w:rPr>
          <w:rFonts w:ascii="仿宋_GB2312" w:eastAsia="仿宋_GB2312" w:hAnsi="仿宋_GB2312" w:cs="仿宋_GB2312" w:hint="eastAsia"/>
          <w:sz w:val="32"/>
          <w:szCs w:val="32"/>
        </w:rPr>
        <w:t>（</w:t>
      </w:r>
      <w:r w:rsidRPr="00CA45A5">
        <w:rPr>
          <w:rFonts w:ascii="仿宋_GB2312" w:eastAsia="仿宋_GB2312" w:hAnsi="仿宋_GB2312" w:cs="仿宋_GB2312"/>
          <w:sz w:val="32"/>
          <w:szCs w:val="32"/>
        </w:rPr>
        <w:t>1</w:t>
      </w:r>
      <w:r w:rsidRPr="00CA45A5">
        <w:rPr>
          <w:rFonts w:ascii="仿宋_GB2312" w:eastAsia="仿宋_GB2312" w:hAnsi="仿宋_GB2312" w:cs="仿宋_GB2312" w:hint="eastAsia"/>
          <w:sz w:val="32"/>
          <w:szCs w:val="32"/>
        </w:rPr>
        <w:t>）功能、结构等具有新意，有一定的实用价值。</w:t>
      </w:r>
    </w:p>
    <w:p w:rsidR="008D239F" w:rsidRPr="00CA45A5"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CA45A5">
        <w:rPr>
          <w:rFonts w:ascii="仿宋_GB2312" w:eastAsia="仿宋_GB2312" w:hAnsi="仿宋_GB2312" w:cs="仿宋_GB2312" w:hint="eastAsia"/>
          <w:sz w:val="32"/>
          <w:szCs w:val="32"/>
        </w:rPr>
        <w:t>（</w:t>
      </w:r>
      <w:r w:rsidRPr="00CA45A5">
        <w:rPr>
          <w:rFonts w:ascii="仿宋_GB2312" w:eastAsia="仿宋_GB2312" w:hAnsi="仿宋_GB2312" w:cs="仿宋_GB2312"/>
          <w:sz w:val="32"/>
          <w:szCs w:val="32"/>
        </w:rPr>
        <w:t>2</w:t>
      </w:r>
      <w:r w:rsidRPr="00CA45A5">
        <w:rPr>
          <w:rFonts w:ascii="仿宋_GB2312" w:eastAsia="仿宋_GB2312" w:hAnsi="仿宋_GB2312" w:cs="仿宋_GB2312" w:hint="eastAsia"/>
          <w:sz w:val="32"/>
          <w:szCs w:val="32"/>
        </w:rPr>
        <w:t>）功能细节实现方法有新意；功能设计能突破原有元器件的应用习惯。</w:t>
      </w:r>
    </w:p>
    <w:p w:rsidR="008D239F" w:rsidRPr="00CA45A5"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CA45A5">
        <w:rPr>
          <w:rFonts w:ascii="仿宋_GB2312" w:eastAsia="仿宋_GB2312" w:hAnsi="仿宋_GB2312" w:cs="仿宋_GB2312"/>
          <w:sz w:val="32"/>
          <w:szCs w:val="32"/>
        </w:rPr>
        <w:t>3.</w:t>
      </w:r>
      <w:r w:rsidRPr="00CA45A5">
        <w:rPr>
          <w:rFonts w:ascii="仿宋_GB2312" w:eastAsia="仿宋_GB2312" w:hAnsi="仿宋_GB2312" w:cs="仿宋_GB2312" w:hint="eastAsia"/>
          <w:sz w:val="32"/>
          <w:szCs w:val="32"/>
        </w:rPr>
        <w:t>艺术性</w:t>
      </w:r>
    </w:p>
    <w:p w:rsidR="008D239F" w:rsidRPr="00CA45A5"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CA45A5">
        <w:rPr>
          <w:rFonts w:ascii="仿宋_GB2312" w:eastAsia="仿宋_GB2312" w:hAnsi="仿宋_GB2312" w:cs="仿宋_GB2312" w:hint="eastAsia"/>
          <w:sz w:val="32"/>
          <w:szCs w:val="32"/>
        </w:rPr>
        <w:t>（</w:t>
      </w:r>
      <w:r w:rsidRPr="00CA45A5">
        <w:rPr>
          <w:rFonts w:ascii="仿宋_GB2312" w:eastAsia="仿宋_GB2312" w:hAnsi="仿宋_GB2312" w:cs="仿宋_GB2312"/>
          <w:sz w:val="32"/>
          <w:szCs w:val="32"/>
        </w:rPr>
        <w:t>1</w:t>
      </w:r>
      <w:r w:rsidRPr="00CA45A5">
        <w:rPr>
          <w:rFonts w:ascii="仿宋_GB2312" w:eastAsia="仿宋_GB2312" w:hAnsi="仿宋_GB2312" w:cs="仿宋_GB2312" w:hint="eastAsia"/>
          <w:sz w:val="32"/>
          <w:szCs w:val="32"/>
        </w:rPr>
        <w:t>）设计具有美感，并能将美学与实用性相结合。</w:t>
      </w:r>
    </w:p>
    <w:p w:rsidR="008D239F" w:rsidRPr="00CA45A5"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CA45A5">
        <w:rPr>
          <w:rFonts w:ascii="仿宋_GB2312" w:eastAsia="仿宋_GB2312" w:hAnsi="仿宋_GB2312" w:cs="仿宋_GB2312" w:hint="eastAsia"/>
          <w:sz w:val="32"/>
          <w:szCs w:val="32"/>
        </w:rPr>
        <w:t>（</w:t>
      </w:r>
      <w:r w:rsidRPr="00CA45A5">
        <w:rPr>
          <w:rFonts w:ascii="仿宋_GB2312" w:eastAsia="仿宋_GB2312" w:hAnsi="仿宋_GB2312" w:cs="仿宋_GB2312"/>
          <w:sz w:val="32"/>
          <w:szCs w:val="32"/>
        </w:rPr>
        <w:t>2</w:t>
      </w:r>
      <w:r w:rsidRPr="00CA45A5">
        <w:rPr>
          <w:rFonts w:ascii="仿宋_GB2312" w:eastAsia="仿宋_GB2312" w:hAnsi="仿宋_GB2312" w:cs="仿宋_GB2312" w:hint="eastAsia"/>
          <w:sz w:val="32"/>
          <w:szCs w:val="32"/>
        </w:rPr>
        <w:t>）作品具有一定想象力和个性表现力，能够表达作者的设计理念。</w:t>
      </w:r>
    </w:p>
    <w:p w:rsidR="008D239F" w:rsidRPr="00CA45A5"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CA45A5">
        <w:rPr>
          <w:rFonts w:ascii="仿宋_GB2312" w:eastAsia="仿宋_GB2312" w:hAnsi="仿宋_GB2312" w:cs="仿宋_GB2312"/>
          <w:sz w:val="32"/>
          <w:szCs w:val="32"/>
        </w:rPr>
        <w:t>4.</w:t>
      </w:r>
      <w:r w:rsidRPr="00CA45A5">
        <w:rPr>
          <w:rFonts w:ascii="仿宋_GB2312" w:eastAsia="仿宋_GB2312" w:hAnsi="仿宋_GB2312" w:cs="仿宋_GB2312" w:hint="eastAsia"/>
          <w:sz w:val="32"/>
          <w:szCs w:val="32"/>
        </w:rPr>
        <w:t>技术性</w:t>
      </w:r>
    </w:p>
    <w:p w:rsidR="008D239F" w:rsidRPr="00CA45A5"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CA45A5">
        <w:rPr>
          <w:rFonts w:ascii="仿宋_GB2312" w:eastAsia="仿宋_GB2312" w:hAnsi="仿宋_GB2312" w:cs="仿宋_GB2312" w:hint="eastAsia"/>
          <w:sz w:val="32"/>
          <w:szCs w:val="32"/>
        </w:rPr>
        <w:t>（</w:t>
      </w:r>
      <w:r w:rsidRPr="00CA45A5">
        <w:rPr>
          <w:rFonts w:ascii="仿宋_GB2312" w:eastAsia="仿宋_GB2312" w:hAnsi="仿宋_GB2312" w:cs="仿宋_GB2312"/>
          <w:sz w:val="32"/>
          <w:szCs w:val="32"/>
        </w:rPr>
        <w:t>1</w:t>
      </w:r>
      <w:r w:rsidRPr="00CA45A5">
        <w:rPr>
          <w:rFonts w:ascii="仿宋_GB2312" w:eastAsia="仿宋_GB2312" w:hAnsi="仿宋_GB2312" w:cs="仿宋_GB2312" w:hint="eastAsia"/>
          <w:sz w:val="32"/>
          <w:szCs w:val="32"/>
        </w:rPr>
        <w:t>）整体结构设计合理；具有一定的功能性和复杂性。</w:t>
      </w:r>
    </w:p>
    <w:p w:rsidR="008D239F" w:rsidRPr="00CA45A5"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CA45A5">
        <w:rPr>
          <w:rFonts w:ascii="仿宋_GB2312" w:eastAsia="仿宋_GB2312" w:hAnsi="仿宋_GB2312" w:cs="仿宋_GB2312" w:hint="eastAsia"/>
          <w:sz w:val="32"/>
          <w:szCs w:val="32"/>
        </w:rPr>
        <w:t>（</w:t>
      </w:r>
      <w:r w:rsidRPr="00CA45A5">
        <w:rPr>
          <w:rFonts w:ascii="仿宋_GB2312" w:eastAsia="仿宋_GB2312" w:hAnsi="仿宋_GB2312" w:cs="仿宋_GB2312"/>
          <w:sz w:val="32"/>
          <w:szCs w:val="32"/>
        </w:rPr>
        <w:t>2</w:t>
      </w:r>
      <w:r w:rsidRPr="00CA45A5">
        <w:rPr>
          <w:rFonts w:ascii="仿宋_GB2312" w:eastAsia="仿宋_GB2312" w:hAnsi="仿宋_GB2312" w:cs="仿宋_GB2312" w:hint="eastAsia"/>
          <w:sz w:val="32"/>
          <w:szCs w:val="32"/>
        </w:rPr>
        <w:t>）使用相关元器件等实现的硬件功能具有一定的科学性、复杂性，有技术含量。</w:t>
      </w:r>
    </w:p>
    <w:p w:rsidR="008D239F" w:rsidRPr="00E41D83" w:rsidRDefault="008D239F" w:rsidP="0075583D">
      <w:pPr>
        <w:spacing w:line="560" w:lineRule="exact"/>
        <w:ind w:leftChars="50" w:left="31680" w:firstLineChars="150" w:firstLine="31680"/>
        <w:rPr>
          <w:rFonts w:eastAsia="仿宋_GB2312" w:cs="Times New Roman"/>
          <w:b/>
          <w:bCs/>
          <w:sz w:val="28"/>
          <w:szCs w:val="28"/>
        </w:rPr>
      </w:pPr>
      <w:r w:rsidRPr="00CA45A5">
        <w:rPr>
          <w:rFonts w:ascii="仿宋_GB2312" w:eastAsia="仿宋_GB2312" w:hAnsi="仿宋_GB2312" w:cs="仿宋_GB2312" w:hint="eastAsia"/>
          <w:sz w:val="32"/>
          <w:szCs w:val="32"/>
        </w:rPr>
        <w:t>（</w:t>
      </w:r>
      <w:r w:rsidRPr="00CA45A5">
        <w:rPr>
          <w:rFonts w:ascii="仿宋_GB2312" w:eastAsia="仿宋_GB2312" w:hAnsi="仿宋_GB2312" w:cs="仿宋_GB2312"/>
          <w:sz w:val="32"/>
          <w:szCs w:val="32"/>
        </w:rPr>
        <w:t>3</w:t>
      </w:r>
      <w:r w:rsidRPr="00CA45A5">
        <w:rPr>
          <w:rFonts w:ascii="仿宋_GB2312" w:eastAsia="仿宋_GB2312" w:hAnsi="仿宋_GB2312" w:cs="仿宋_GB2312" w:hint="eastAsia"/>
          <w:sz w:val="32"/>
          <w:szCs w:val="32"/>
        </w:rPr>
        <w:t>）软件设计功能明确、结构合理、代码优化、易于调试。</w:t>
      </w:r>
    </w:p>
    <w:p w:rsidR="008D239F" w:rsidRPr="00CA45A5" w:rsidRDefault="008D239F" w:rsidP="0075583D">
      <w:pPr>
        <w:spacing w:line="560" w:lineRule="exact"/>
        <w:ind w:firstLineChars="200" w:firstLine="31680"/>
        <w:rPr>
          <w:rFonts w:ascii="黑体" w:eastAsia="黑体" w:hAnsi="黑体" w:cs="Times New Roman"/>
          <w:b/>
          <w:bCs/>
          <w:sz w:val="32"/>
          <w:szCs w:val="32"/>
        </w:rPr>
      </w:pPr>
      <w:r w:rsidRPr="00CA45A5">
        <w:rPr>
          <w:rFonts w:ascii="黑体" w:eastAsia="黑体" w:hAnsi="黑体" w:cs="黑体" w:hint="eastAsia"/>
          <w:b/>
          <w:bCs/>
          <w:sz w:val="32"/>
          <w:szCs w:val="32"/>
        </w:rPr>
        <w:t>五、组织工作</w:t>
      </w:r>
    </w:p>
    <w:p w:rsidR="008D239F" w:rsidRPr="00CA45A5"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CA45A5">
        <w:rPr>
          <w:rFonts w:ascii="仿宋_GB2312" w:eastAsia="仿宋_GB2312" w:hAnsi="仿宋_GB2312" w:cs="仿宋_GB2312"/>
          <w:sz w:val="32"/>
          <w:szCs w:val="32"/>
        </w:rPr>
        <w:t>1</w:t>
      </w:r>
      <w:r w:rsidRPr="00CA45A5">
        <w:rPr>
          <w:rFonts w:ascii="仿宋_GB2312" w:eastAsia="仿宋_GB2312" w:hAnsi="仿宋_GB2312" w:cs="仿宋_GB2312" w:hint="eastAsia"/>
          <w:sz w:val="32"/>
          <w:szCs w:val="32"/>
        </w:rPr>
        <w:t>、组织领导</w:t>
      </w:r>
    </w:p>
    <w:p w:rsidR="008D239F" w:rsidRPr="00CA45A5"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CA45A5">
        <w:rPr>
          <w:rFonts w:ascii="仿宋_GB2312" w:eastAsia="仿宋_GB2312" w:hAnsi="仿宋_GB2312" w:cs="仿宋_GB2312" w:hint="eastAsia"/>
          <w:sz w:val="32"/>
          <w:szCs w:val="32"/>
        </w:rPr>
        <w:t>本次活动由嘉兴市教育局主办，嘉兴市教育装备与信息中心承办。</w:t>
      </w:r>
    </w:p>
    <w:p w:rsidR="008D239F" w:rsidRPr="00CA45A5"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CA45A5">
        <w:rPr>
          <w:rFonts w:ascii="仿宋_GB2312" w:eastAsia="仿宋_GB2312" w:hAnsi="仿宋_GB2312" w:cs="仿宋_GB2312"/>
          <w:sz w:val="32"/>
          <w:szCs w:val="32"/>
        </w:rPr>
        <w:t>2</w:t>
      </w:r>
      <w:r w:rsidRPr="00CA45A5">
        <w:rPr>
          <w:rFonts w:ascii="仿宋_GB2312" w:eastAsia="仿宋_GB2312" w:hAnsi="仿宋_GB2312" w:cs="仿宋_GB2312" w:hint="eastAsia"/>
          <w:sz w:val="32"/>
          <w:szCs w:val="32"/>
        </w:rPr>
        <w:t>、联系方式</w:t>
      </w:r>
    </w:p>
    <w:p w:rsidR="008D239F" w:rsidRPr="00CA45A5" w:rsidRDefault="008D239F" w:rsidP="0075583D">
      <w:pPr>
        <w:spacing w:line="560" w:lineRule="exact"/>
        <w:ind w:leftChars="50" w:left="31680" w:firstLineChars="150" w:firstLine="31680"/>
        <w:rPr>
          <w:rFonts w:ascii="仿宋_GB2312" w:eastAsia="仿宋_GB2312" w:hAnsi="仿宋_GB2312" w:cs="Times New Roman"/>
          <w:sz w:val="32"/>
          <w:szCs w:val="32"/>
        </w:rPr>
      </w:pPr>
      <w:r w:rsidRPr="00CA45A5">
        <w:rPr>
          <w:rFonts w:ascii="仿宋_GB2312" w:eastAsia="仿宋_GB2312" w:hAnsi="仿宋_GB2312" w:cs="仿宋_GB2312" w:hint="eastAsia"/>
          <w:sz w:val="32"/>
          <w:szCs w:val="32"/>
        </w:rPr>
        <w:t>通讯地址：嘉兴市广益路</w:t>
      </w:r>
      <w:r w:rsidRPr="00CA45A5">
        <w:rPr>
          <w:rFonts w:ascii="仿宋_GB2312" w:eastAsia="仿宋_GB2312" w:hAnsi="仿宋_GB2312" w:cs="仿宋_GB2312"/>
          <w:sz w:val="32"/>
          <w:szCs w:val="32"/>
        </w:rPr>
        <w:t>526</w:t>
      </w:r>
      <w:r w:rsidRPr="00CA45A5">
        <w:rPr>
          <w:rFonts w:ascii="仿宋_GB2312" w:eastAsia="仿宋_GB2312" w:hAnsi="仿宋_GB2312" w:cs="仿宋_GB2312" w:hint="eastAsia"/>
          <w:sz w:val="32"/>
          <w:szCs w:val="32"/>
        </w:rPr>
        <w:t>号</w:t>
      </w:r>
      <w:r w:rsidRPr="00CA45A5">
        <w:rPr>
          <w:rFonts w:ascii="仿宋_GB2312" w:eastAsia="仿宋_GB2312" w:hAnsi="仿宋_GB2312" w:cs="仿宋_GB2312"/>
          <w:sz w:val="32"/>
          <w:szCs w:val="32"/>
        </w:rPr>
        <w:t>1215</w:t>
      </w:r>
      <w:r w:rsidRPr="00CA45A5">
        <w:rPr>
          <w:rFonts w:ascii="仿宋_GB2312" w:eastAsia="仿宋_GB2312" w:hAnsi="仿宋_GB2312" w:cs="仿宋_GB2312" w:hint="eastAsia"/>
          <w:sz w:val="32"/>
          <w:szCs w:val="32"/>
        </w:rPr>
        <w:t>室（嘉兴市教育局）教育装备与信息中心</w:t>
      </w:r>
    </w:p>
    <w:p w:rsidR="008D239F" w:rsidRPr="00CA45A5" w:rsidRDefault="008D239F" w:rsidP="0075583D">
      <w:pPr>
        <w:spacing w:line="560" w:lineRule="exact"/>
        <w:ind w:leftChars="50" w:left="31680" w:firstLineChars="150" w:firstLine="31680"/>
        <w:rPr>
          <w:rFonts w:ascii="仿宋_GB2312" w:eastAsia="仿宋_GB2312" w:hAnsi="仿宋_GB2312" w:cs="仿宋_GB2312"/>
          <w:sz w:val="32"/>
          <w:szCs w:val="32"/>
        </w:rPr>
      </w:pPr>
      <w:r w:rsidRPr="00CA45A5">
        <w:rPr>
          <w:rFonts w:ascii="仿宋_GB2312" w:eastAsia="仿宋_GB2312" w:hAnsi="仿宋_GB2312" w:cs="仿宋_GB2312" w:hint="eastAsia"/>
          <w:sz w:val="32"/>
          <w:szCs w:val="32"/>
        </w:rPr>
        <w:t>邮政编码：</w:t>
      </w:r>
      <w:r w:rsidRPr="00CA45A5">
        <w:rPr>
          <w:rFonts w:ascii="仿宋_GB2312" w:eastAsia="仿宋_GB2312" w:hAnsi="仿宋_GB2312" w:cs="仿宋_GB2312"/>
          <w:sz w:val="32"/>
          <w:szCs w:val="32"/>
        </w:rPr>
        <w:t>314051</w:t>
      </w:r>
    </w:p>
    <w:p w:rsidR="008D239F" w:rsidRDefault="008D239F" w:rsidP="0075583D">
      <w:pPr>
        <w:spacing w:line="560" w:lineRule="exact"/>
        <w:ind w:leftChars="50" w:left="31680" w:firstLineChars="150" w:firstLine="31680"/>
        <w:rPr>
          <w:rFonts w:eastAsia="仿宋_GB2312" w:cs="Times New Roman"/>
          <w:sz w:val="32"/>
          <w:szCs w:val="32"/>
        </w:rPr>
      </w:pPr>
      <w:r w:rsidRPr="00CA45A5">
        <w:rPr>
          <w:rFonts w:ascii="仿宋_GB2312" w:eastAsia="仿宋_GB2312" w:hAnsi="仿宋_GB2312" w:cs="仿宋_GB2312" w:hint="eastAsia"/>
          <w:sz w:val="32"/>
          <w:szCs w:val="32"/>
        </w:rPr>
        <w:t>联系人：朱宏基，</w:t>
      </w:r>
      <w:r w:rsidRPr="00CA45A5">
        <w:rPr>
          <w:rFonts w:ascii="仿宋_GB2312" w:eastAsia="仿宋_GB2312" w:hAnsi="仿宋_GB2312" w:cs="仿宋_GB2312"/>
          <w:sz w:val="32"/>
          <w:szCs w:val="32"/>
        </w:rPr>
        <w:t>E-mail</w:t>
      </w:r>
      <w:r w:rsidRPr="00CA45A5">
        <w:rPr>
          <w:rFonts w:ascii="仿宋_GB2312" w:eastAsia="仿宋_GB2312" w:hAnsi="仿宋_GB2312" w:cs="仿宋_GB2312" w:hint="eastAsia"/>
          <w:sz w:val="32"/>
          <w:szCs w:val="32"/>
        </w:rPr>
        <w:t>：</w:t>
      </w:r>
      <w:r w:rsidRPr="00CA45A5">
        <w:rPr>
          <w:rFonts w:ascii="仿宋_GB2312" w:eastAsia="仿宋_GB2312" w:hAnsi="仿宋_GB2312" w:cs="仿宋_GB2312"/>
          <w:sz w:val="32"/>
          <w:szCs w:val="32"/>
        </w:rPr>
        <w:t>zhuhongji_dnzp@163.com</w:t>
      </w:r>
      <w:r w:rsidRPr="00CA45A5">
        <w:rPr>
          <w:rFonts w:ascii="仿宋_GB2312" w:eastAsia="仿宋_GB2312" w:hAnsi="仿宋_GB2312" w:cs="仿宋_GB2312" w:hint="eastAsia"/>
          <w:sz w:val="32"/>
          <w:szCs w:val="32"/>
        </w:rPr>
        <w:t>，</w:t>
      </w:r>
      <w:r w:rsidRPr="00CA45A5">
        <w:rPr>
          <w:rFonts w:ascii="仿宋_GB2312" w:eastAsia="仿宋_GB2312" w:hAnsi="仿宋_GB2312" w:cs="仿宋_GB2312"/>
          <w:sz w:val="32"/>
          <w:szCs w:val="32"/>
        </w:rPr>
        <w:t xml:space="preserve"> </w:t>
      </w:r>
      <w:r w:rsidRPr="00CA45A5">
        <w:rPr>
          <w:rFonts w:ascii="仿宋_GB2312" w:eastAsia="仿宋_GB2312" w:hAnsi="仿宋_GB2312" w:cs="仿宋_GB2312" w:hint="eastAsia"/>
          <w:sz w:val="32"/>
          <w:szCs w:val="32"/>
        </w:rPr>
        <w:t>电话：</w:t>
      </w:r>
      <w:r w:rsidRPr="00CA45A5">
        <w:rPr>
          <w:rFonts w:ascii="仿宋_GB2312" w:eastAsia="仿宋_GB2312" w:hAnsi="仿宋_GB2312" w:cs="仿宋_GB2312"/>
          <w:sz w:val="32"/>
          <w:szCs w:val="32"/>
        </w:rPr>
        <w:t xml:space="preserve">89973327 </w:t>
      </w:r>
      <w:r>
        <w:rPr>
          <w:rFonts w:eastAsia="仿宋_GB2312" w:cs="Times New Roman"/>
          <w:color w:val="000000"/>
          <w:sz w:val="28"/>
          <w:szCs w:val="28"/>
        </w:rPr>
        <w:br w:type="page"/>
      </w:r>
      <w:r w:rsidRPr="009A4F3F">
        <w:rPr>
          <w:rFonts w:ascii="黑体" w:eastAsia="黑体" w:hAnsi="Times New Roman" w:cs="黑体" w:hint="eastAsia"/>
          <w:spacing w:val="6"/>
          <w:sz w:val="32"/>
          <w:szCs w:val="32"/>
        </w:rPr>
        <w:t>附表</w:t>
      </w:r>
      <w:r w:rsidRPr="009A4F3F">
        <w:rPr>
          <w:rFonts w:ascii="黑体" w:eastAsia="黑体" w:hAnsi="Times New Roman" w:cs="黑体"/>
          <w:spacing w:val="6"/>
          <w:sz w:val="32"/>
          <w:szCs w:val="32"/>
        </w:rPr>
        <w:t>1</w:t>
      </w:r>
    </w:p>
    <w:p w:rsidR="008D239F" w:rsidRPr="00257502" w:rsidRDefault="008D239F" w:rsidP="00257502">
      <w:pPr>
        <w:tabs>
          <w:tab w:val="left" w:pos="0"/>
          <w:tab w:val="num" w:pos="720"/>
          <w:tab w:val="left" w:pos="4980"/>
        </w:tabs>
        <w:adjustRightInd w:val="0"/>
        <w:snapToGrid w:val="0"/>
        <w:spacing w:line="560" w:lineRule="exact"/>
        <w:jc w:val="center"/>
        <w:rPr>
          <w:rFonts w:ascii="方正小标宋简体" w:eastAsia="方正小标宋简体" w:hAnsi="Times New Roman" w:cs="Times New Roman"/>
          <w:sz w:val="44"/>
          <w:szCs w:val="44"/>
        </w:rPr>
      </w:pPr>
      <w:r w:rsidRPr="00257502">
        <w:rPr>
          <w:rFonts w:ascii="方正小标宋简体" w:eastAsia="方正小标宋简体" w:hAnsi="Times New Roman" w:cs="方正小标宋简体" w:hint="eastAsia"/>
          <w:sz w:val="44"/>
          <w:szCs w:val="44"/>
        </w:rPr>
        <w:t>“数字创作评比”</w:t>
      </w:r>
    </w:p>
    <w:p w:rsidR="008D239F" w:rsidRDefault="008D239F" w:rsidP="00257502">
      <w:pPr>
        <w:tabs>
          <w:tab w:val="left" w:pos="0"/>
          <w:tab w:val="num" w:pos="720"/>
          <w:tab w:val="left" w:pos="4980"/>
        </w:tabs>
        <w:adjustRightInd w:val="0"/>
        <w:snapToGrid w:val="0"/>
        <w:spacing w:line="560" w:lineRule="exact"/>
        <w:jc w:val="center"/>
        <w:rPr>
          <w:rFonts w:ascii="方正小标宋简体" w:eastAsia="方正小标宋简体" w:hAnsi="方正小标宋简体" w:cs="Times New Roman"/>
          <w:sz w:val="36"/>
          <w:szCs w:val="36"/>
        </w:rPr>
      </w:pPr>
      <w:r w:rsidRPr="00257502">
        <w:rPr>
          <w:rFonts w:ascii="方正小标宋简体" w:eastAsia="方正小标宋简体" w:hAnsi="Times New Roman" w:cs="方正小标宋简体" w:hint="eastAsia"/>
          <w:sz w:val="44"/>
          <w:szCs w:val="44"/>
        </w:rPr>
        <w:t>（</w:t>
      </w:r>
      <w:r w:rsidRPr="00257502">
        <w:rPr>
          <w:rFonts w:ascii="方正小标宋简体" w:eastAsia="方正小标宋简体" w:hAnsi="Times New Roman" w:cs="方正小标宋简体"/>
          <w:sz w:val="44"/>
          <w:szCs w:val="44"/>
        </w:rPr>
        <w:t xml:space="preserve">       </w:t>
      </w:r>
      <w:r w:rsidRPr="00257502">
        <w:rPr>
          <w:rFonts w:ascii="方正小标宋简体" w:eastAsia="方正小标宋简体" w:hAnsi="Times New Roman" w:cs="方正小标宋简体" w:hint="eastAsia"/>
          <w:sz w:val="44"/>
          <w:szCs w:val="44"/>
        </w:rPr>
        <w:t>）县（市、区）推荐作品名单</w:t>
      </w:r>
    </w:p>
    <w:tbl>
      <w:tblPr>
        <w:tblW w:w="100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791"/>
        <w:gridCol w:w="728"/>
        <w:gridCol w:w="1372"/>
        <w:gridCol w:w="1620"/>
        <w:gridCol w:w="1247"/>
        <w:gridCol w:w="1282"/>
        <w:gridCol w:w="837"/>
        <w:gridCol w:w="1496"/>
      </w:tblGrid>
      <w:tr w:rsidR="008D239F">
        <w:trPr>
          <w:trHeight w:val="793"/>
        </w:trPr>
        <w:tc>
          <w:tcPr>
            <w:tcW w:w="633" w:type="dxa"/>
            <w:vAlign w:val="center"/>
          </w:tcPr>
          <w:p w:rsidR="008D239F" w:rsidRPr="00F55D0B" w:rsidRDefault="008D239F" w:rsidP="00727AE5">
            <w:pPr>
              <w:jc w:val="center"/>
              <w:rPr>
                <w:rFonts w:ascii="仿宋_GB2312" w:eastAsia="仿宋_GB2312" w:hAnsi="Times New Roman" w:cs="Times New Roman"/>
                <w:sz w:val="28"/>
                <w:szCs w:val="28"/>
              </w:rPr>
            </w:pPr>
            <w:r w:rsidRPr="00F55D0B">
              <w:rPr>
                <w:rFonts w:ascii="仿宋_GB2312" w:eastAsia="仿宋_GB2312" w:hAnsi="Times New Roman" w:cs="仿宋_GB2312" w:hint="eastAsia"/>
                <w:sz w:val="28"/>
                <w:szCs w:val="28"/>
              </w:rPr>
              <w:t>序号</w:t>
            </w:r>
          </w:p>
        </w:tc>
        <w:tc>
          <w:tcPr>
            <w:tcW w:w="791" w:type="dxa"/>
            <w:vAlign w:val="center"/>
          </w:tcPr>
          <w:p w:rsidR="008D239F" w:rsidRPr="00F55D0B" w:rsidRDefault="008D239F" w:rsidP="00727AE5">
            <w:pPr>
              <w:jc w:val="center"/>
              <w:rPr>
                <w:rFonts w:ascii="仿宋_GB2312" w:eastAsia="仿宋_GB2312" w:hAnsi="Times New Roman" w:cs="Times New Roman"/>
                <w:sz w:val="28"/>
                <w:szCs w:val="28"/>
              </w:rPr>
            </w:pPr>
            <w:r w:rsidRPr="00F55D0B">
              <w:rPr>
                <w:rFonts w:ascii="仿宋_GB2312" w:eastAsia="仿宋_GB2312" w:hAnsi="Times New Roman" w:cs="仿宋_GB2312" w:hint="eastAsia"/>
                <w:sz w:val="28"/>
                <w:szCs w:val="28"/>
              </w:rPr>
              <w:t>组别</w:t>
            </w:r>
          </w:p>
        </w:tc>
        <w:tc>
          <w:tcPr>
            <w:tcW w:w="728" w:type="dxa"/>
            <w:vAlign w:val="center"/>
          </w:tcPr>
          <w:p w:rsidR="008D239F" w:rsidRPr="00F55D0B" w:rsidRDefault="008D239F" w:rsidP="00727AE5">
            <w:pPr>
              <w:jc w:val="center"/>
              <w:rPr>
                <w:rFonts w:ascii="仿宋_GB2312" w:eastAsia="仿宋_GB2312" w:hAnsi="Times New Roman" w:cs="Times New Roman"/>
                <w:sz w:val="28"/>
                <w:szCs w:val="28"/>
              </w:rPr>
            </w:pPr>
            <w:r w:rsidRPr="00F55D0B">
              <w:rPr>
                <w:rFonts w:ascii="仿宋_GB2312" w:eastAsia="仿宋_GB2312" w:hAnsi="Times New Roman" w:cs="仿宋_GB2312" w:hint="eastAsia"/>
                <w:sz w:val="28"/>
                <w:szCs w:val="28"/>
              </w:rPr>
              <w:t>项目</w:t>
            </w:r>
          </w:p>
        </w:tc>
        <w:tc>
          <w:tcPr>
            <w:tcW w:w="1372" w:type="dxa"/>
            <w:vAlign w:val="center"/>
          </w:tcPr>
          <w:p w:rsidR="008D239F" w:rsidRPr="00F55D0B" w:rsidRDefault="008D239F" w:rsidP="00727AE5">
            <w:pPr>
              <w:jc w:val="center"/>
              <w:rPr>
                <w:rFonts w:ascii="仿宋_GB2312" w:eastAsia="仿宋_GB2312" w:hAnsi="Times New Roman" w:cs="Times New Roman"/>
                <w:sz w:val="28"/>
                <w:szCs w:val="28"/>
              </w:rPr>
            </w:pPr>
            <w:r w:rsidRPr="00F55D0B">
              <w:rPr>
                <w:rFonts w:ascii="仿宋_GB2312" w:eastAsia="仿宋_GB2312" w:hAnsi="Times New Roman" w:cs="仿宋_GB2312" w:hint="eastAsia"/>
                <w:sz w:val="28"/>
                <w:szCs w:val="28"/>
              </w:rPr>
              <w:t>作品编号</w:t>
            </w:r>
          </w:p>
        </w:tc>
        <w:tc>
          <w:tcPr>
            <w:tcW w:w="1620" w:type="dxa"/>
            <w:vAlign w:val="center"/>
          </w:tcPr>
          <w:p w:rsidR="008D239F" w:rsidRPr="00F55D0B" w:rsidRDefault="008D239F" w:rsidP="00727AE5">
            <w:pPr>
              <w:jc w:val="center"/>
              <w:rPr>
                <w:rFonts w:ascii="仿宋_GB2312" w:eastAsia="仿宋_GB2312" w:hAnsi="Times New Roman" w:cs="Times New Roman"/>
                <w:sz w:val="28"/>
                <w:szCs w:val="28"/>
              </w:rPr>
            </w:pPr>
            <w:r w:rsidRPr="00F55D0B">
              <w:rPr>
                <w:rFonts w:ascii="仿宋_GB2312" w:eastAsia="仿宋_GB2312" w:hAnsi="Times New Roman" w:cs="仿宋_GB2312" w:hint="eastAsia"/>
                <w:sz w:val="28"/>
                <w:szCs w:val="28"/>
              </w:rPr>
              <w:t>作品名称</w:t>
            </w:r>
          </w:p>
        </w:tc>
        <w:tc>
          <w:tcPr>
            <w:tcW w:w="1247" w:type="dxa"/>
            <w:vAlign w:val="center"/>
          </w:tcPr>
          <w:p w:rsidR="008D239F" w:rsidRPr="00F55D0B" w:rsidRDefault="008D239F" w:rsidP="00727AE5">
            <w:pPr>
              <w:jc w:val="center"/>
              <w:rPr>
                <w:rFonts w:ascii="仿宋_GB2312" w:eastAsia="仿宋_GB2312" w:hAnsi="Times New Roman" w:cs="Times New Roman"/>
                <w:sz w:val="28"/>
                <w:szCs w:val="28"/>
              </w:rPr>
            </w:pPr>
            <w:r w:rsidRPr="00F55D0B">
              <w:rPr>
                <w:rFonts w:ascii="仿宋_GB2312" w:eastAsia="仿宋_GB2312" w:hAnsi="Times New Roman" w:cs="仿宋_GB2312" w:hint="eastAsia"/>
                <w:sz w:val="28"/>
                <w:szCs w:val="28"/>
              </w:rPr>
              <w:t>作者</w:t>
            </w:r>
          </w:p>
          <w:p w:rsidR="008D239F" w:rsidRPr="00F55D0B" w:rsidRDefault="008D239F" w:rsidP="00727AE5">
            <w:pPr>
              <w:jc w:val="center"/>
              <w:rPr>
                <w:rFonts w:ascii="仿宋_GB2312" w:eastAsia="仿宋_GB2312" w:hAnsi="Times New Roman" w:cs="Times New Roman"/>
                <w:sz w:val="28"/>
                <w:szCs w:val="28"/>
              </w:rPr>
            </w:pPr>
            <w:r w:rsidRPr="00F55D0B">
              <w:rPr>
                <w:rFonts w:ascii="仿宋_GB2312" w:eastAsia="仿宋_GB2312" w:hAnsi="Times New Roman" w:cs="仿宋_GB2312" w:hint="eastAsia"/>
                <w:sz w:val="28"/>
                <w:szCs w:val="28"/>
              </w:rPr>
              <w:t>姓名</w:t>
            </w:r>
          </w:p>
        </w:tc>
        <w:tc>
          <w:tcPr>
            <w:tcW w:w="1282" w:type="dxa"/>
            <w:vAlign w:val="center"/>
          </w:tcPr>
          <w:p w:rsidR="008D239F" w:rsidRPr="00F55D0B" w:rsidRDefault="008D239F" w:rsidP="00727AE5">
            <w:pPr>
              <w:jc w:val="center"/>
              <w:rPr>
                <w:rFonts w:ascii="仿宋_GB2312" w:eastAsia="仿宋_GB2312" w:hAnsi="Times New Roman" w:cs="Times New Roman"/>
                <w:sz w:val="28"/>
                <w:szCs w:val="28"/>
              </w:rPr>
            </w:pPr>
            <w:r w:rsidRPr="00F55D0B">
              <w:rPr>
                <w:rFonts w:ascii="仿宋_GB2312" w:eastAsia="仿宋_GB2312" w:hAnsi="Times New Roman" w:cs="仿宋_GB2312" w:hint="eastAsia"/>
                <w:sz w:val="28"/>
                <w:szCs w:val="28"/>
              </w:rPr>
              <w:t>所在</w:t>
            </w:r>
          </w:p>
          <w:p w:rsidR="008D239F" w:rsidRPr="00F55D0B" w:rsidRDefault="008D239F" w:rsidP="00727AE5">
            <w:pPr>
              <w:jc w:val="center"/>
              <w:rPr>
                <w:rFonts w:ascii="仿宋_GB2312" w:eastAsia="仿宋_GB2312" w:hAnsi="Times New Roman" w:cs="Times New Roman"/>
                <w:sz w:val="28"/>
                <w:szCs w:val="28"/>
              </w:rPr>
            </w:pPr>
            <w:r w:rsidRPr="00F55D0B">
              <w:rPr>
                <w:rFonts w:ascii="仿宋_GB2312" w:eastAsia="仿宋_GB2312" w:hAnsi="Times New Roman" w:cs="仿宋_GB2312" w:hint="eastAsia"/>
                <w:sz w:val="28"/>
                <w:szCs w:val="28"/>
              </w:rPr>
              <w:t>学校</w:t>
            </w:r>
          </w:p>
        </w:tc>
        <w:tc>
          <w:tcPr>
            <w:tcW w:w="837" w:type="dxa"/>
            <w:vAlign w:val="center"/>
          </w:tcPr>
          <w:p w:rsidR="008D239F" w:rsidRPr="00F55D0B" w:rsidRDefault="008D239F" w:rsidP="00727AE5">
            <w:pPr>
              <w:jc w:val="center"/>
              <w:rPr>
                <w:rFonts w:ascii="仿宋_GB2312" w:eastAsia="仿宋_GB2312" w:hAnsi="Times New Roman" w:cs="Times New Roman"/>
                <w:sz w:val="28"/>
                <w:szCs w:val="28"/>
              </w:rPr>
            </w:pPr>
            <w:r w:rsidRPr="00F55D0B">
              <w:rPr>
                <w:rFonts w:ascii="仿宋_GB2312" w:eastAsia="仿宋_GB2312" w:hAnsi="Times New Roman" w:cs="仿宋_GB2312" w:hint="eastAsia"/>
                <w:sz w:val="28"/>
                <w:szCs w:val="28"/>
              </w:rPr>
              <w:t>年级</w:t>
            </w:r>
          </w:p>
        </w:tc>
        <w:tc>
          <w:tcPr>
            <w:tcW w:w="1496" w:type="dxa"/>
            <w:vAlign w:val="center"/>
          </w:tcPr>
          <w:p w:rsidR="008D239F" w:rsidRPr="00F55D0B" w:rsidRDefault="008D239F" w:rsidP="00727AE5">
            <w:pPr>
              <w:jc w:val="center"/>
              <w:rPr>
                <w:rFonts w:ascii="仿宋_GB2312" w:eastAsia="仿宋_GB2312" w:hAnsi="Times New Roman" w:cs="Times New Roman"/>
                <w:sz w:val="28"/>
                <w:szCs w:val="28"/>
              </w:rPr>
            </w:pPr>
            <w:r w:rsidRPr="00F55D0B">
              <w:rPr>
                <w:rFonts w:ascii="仿宋_GB2312" w:eastAsia="仿宋_GB2312" w:hAnsi="Times New Roman" w:cs="仿宋_GB2312" w:hint="eastAsia"/>
                <w:sz w:val="28"/>
                <w:szCs w:val="28"/>
              </w:rPr>
              <w:t>指导教师</w:t>
            </w:r>
          </w:p>
        </w:tc>
      </w:tr>
      <w:tr w:rsidR="008D239F">
        <w:trPr>
          <w:trHeight w:val="448"/>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728" w:type="dxa"/>
            <w:vAlign w:val="center"/>
          </w:tcPr>
          <w:p w:rsidR="008D239F" w:rsidRDefault="008D239F" w:rsidP="000553F6">
            <w:pPr>
              <w:spacing w:line="500" w:lineRule="atLeast"/>
              <w:jc w:val="center"/>
              <w:rPr>
                <w:rFonts w:eastAsia="仿宋_GB2312" w:cs="Times New Roman"/>
              </w:rPr>
            </w:pPr>
          </w:p>
        </w:tc>
        <w:tc>
          <w:tcPr>
            <w:tcW w:w="1372" w:type="dxa"/>
          </w:tcPr>
          <w:p w:rsidR="008D239F" w:rsidRDefault="008D239F" w:rsidP="000553F6">
            <w:pPr>
              <w:spacing w:line="500" w:lineRule="atLeast"/>
              <w:rPr>
                <w:rFonts w:eastAsia="仿宋_GB2312" w:cs="Times New Roman"/>
              </w:rPr>
            </w:pPr>
          </w:p>
        </w:tc>
        <w:tc>
          <w:tcPr>
            <w:tcW w:w="1620" w:type="dxa"/>
          </w:tcPr>
          <w:p w:rsidR="008D239F" w:rsidRDefault="008D239F" w:rsidP="000553F6">
            <w:pPr>
              <w:spacing w:line="500" w:lineRule="atLeast"/>
              <w:rPr>
                <w:rFonts w:eastAsia="仿宋_GB2312" w:cs="Times New Roman"/>
              </w:rPr>
            </w:pPr>
          </w:p>
        </w:tc>
        <w:tc>
          <w:tcPr>
            <w:tcW w:w="1247" w:type="dxa"/>
          </w:tcPr>
          <w:p w:rsidR="008D239F" w:rsidRDefault="008D239F" w:rsidP="000553F6">
            <w:pPr>
              <w:spacing w:line="500" w:lineRule="atLeast"/>
              <w:rPr>
                <w:rFonts w:eastAsia="仿宋_GB2312" w:cs="Times New Roman"/>
              </w:rPr>
            </w:pPr>
          </w:p>
        </w:tc>
        <w:tc>
          <w:tcPr>
            <w:tcW w:w="1282" w:type="dxa"/>
          </w:tcPr>
          <w:p w:rsidR="008D239F" w:rsidRDefault="008D239F" w:rsidP="000553F6">
            <w:pPr>
              <w:spacing w:line="500" w:lineRule="atLeast"/>
              <w:rPr>
                <w:rFonts w:eastAsia="仿宋_GB2312" w:cs="Times New Roman"/>
              </w:rPr>
            </w:pPr>
          </w:p>
        </w:tc>
        <w:tc>
          <w:tcPr>
            <w:tcW w:w="837" w:type="dxa"/>
          </w:tcPr>
          <w:p w:rsidR="008D239F" w:rsidRDefault="008D239F" w:rsidP="000553F6">
            <w:pPr>
              <w:spacing w:line="500" w:lineRule="atLeast"/>
              <w:rPr>
                <w:rFonts w:eastAsia="仿宋_GB2312" w:cs="Times New Roman"/>
              </w:rPr>
            </w:pPr>
          </w:p>
        </w:tc>
        <w:tc>
          <w:tcPr>
            <w:tcW w:w="1496" w:type="dxa"/>
          </w:tcPr>
          <w:p w:rsidR="008D239F" w:rsidRDefault="008D239F" w:rsidP="000553F6">
            <w:pPr>
              <w:spacing w:line="500" w:lineRule="atLeast"/>
              <w:rPr>
                <w:rFonts w:eastAsia="仿宋_GB2312" w:cs="Times New Roman"/>
              </w:rPr>
            </w:pPr>
          </w:p>
        </w:tc>
      </w:tr>
      <w:tr w:rsidR="008D239F">
        <w:trPr>
          <w:trHeight w:val="441"/>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728" w:type="dxa"/>
            <w:vAlign w:val="center"/>
          </w:tcPr>
          <w:p w:rsidR="008D239F" w:rsidRDefault="008D239F" w:rsidP="000553F6">
            <w:pPr>
              <w:spacing w:line="500" w:lineRule="atLeast"/>
              <w:jc w:val="center"/>
              <w:rPr>
                <w:rFonts w:eastAsia="仿宋_GB2312" w:cs="Times New Roman"/>
              </w:rPr>
            </w:pPr>
          </w:p>
        </w:tc>
        <w:tc>
          <w:tcPr>
            <w:tcW w:w="1372" w:type="dxa"/>
          </w:tcPr>
          <w:p w:rsidR="008D239F" w:rsidRDefault="008D239F" w:rsidP="000553F6">
            <w:pPr>
              <w:spacing w:line="500" w:lineRule="atLeast"/>
              <w:rPr>
                <w:rFonts w:eastAsia="仿宋_GB2312" w:cs="Times New Roman"/>
              </w:rPr>
            </w:pPr>
          </w:p>
        </w:tc>
        <w:tc>
          <w:tcPr>
            <w:tcW w:w="1620" w:type="dxa"/>
          </w:tcPr>
          <w:p w:rsidR="008D239F" w:rsidRDefault="008D239F" w:rsidP="000553F6">
            <w:pPr>
              <w:spacing w:line="500" w:lineRule="atLeast"/>
              <w:rPr>
                <w:rFonts w:eastAsia="仿宋_GB2312" w:cs="Times New Roman"/>
              </w:rPr>
            </w:pPr>
          </w:p>
        </w:tc>
        <w:tc>
          <w:tcPr>
            <w:tcW w:w="1247" w:type="dxa"/>
          </w:tcPr>
          <w:p w:rsidR="008D239F" w:rsidRDefault="008D239F" w:rsidP="000553F6">
            <w:pPr>
              <w:spacing w:line="500" w:lineRule="atLeast"/>
              <w:rPr>
                <w:rFonts w:eastAsia="仿宋_GB2312" w:cs="Times New Roman"/>
              </w:rPr>
            </w:pPr>
          </w:p>
        </w:tc>
        <w:tc>
          <w:tcPr>
            <w:tcW w:w="1282" w:type="dxa"/>
          </w:tcPr>
          <w:p w:rsidR="008D239F" w:rsidRDefault="008D239F" w:rsidP="000553F6">
            <w:pPr>
              <w:spacing w:line="500" w:lineRule="atLeast"/>
              <w:rPr>
                <w:rFonts w:eastAsia="仿宋_GB2312" w:cs="Times New Roman"/>
              </w:rPr>
            </w:pPr>
          </w:p>
        </w:tc>
        <w:tc>
          <w:tcPr>
            <w:tcW w:w="837" w:type="dxa"/>
          </w:tcPr>
          <w:p w:rsidR="008D239F" w:rsidRDefault="008D239F" w:rsidP="000553F6">
            <w:pPr>
              <w:spacing w:line="500" w:lineRule="atLeast"/>
              <w:rPr>
                <w:rFonts w:eastAsia="仿宋_GB2312" w:cs="Times New Roman"/>
              </w:rPr>
            </w:pPr>
          </w:p>
        </w:tc>
        <w:tc>
          <w:tcPr>
            <w:tcW w:w="1496" w:type="dxa"/>
          </w:tcPr>
          <w:p w:rsidR="008D239F" w:rsidRDefault="008D239F" w:rsidP="000553F6">
            <w:pPr>
              <w:spacing w:line="500" w:lineRule="atLeast"/>
              <w:rPr>
                <w:rFonts w:eastAsia="仿宋_GB2312" w:cs="Times New Roman"/>
              </w:rPr>
            </w:pPr>
          </w:p>
        </w:tc>
      </w:tr>
      <w:tr w:rsidR="008D239F">
        <w:trPr>
          <w:trHeight w:val="447"/>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728" w:type="dxa"/>
            <w:vAlign w:val="center"/>
          </w:tcPr>
          <w:p w:rsidR="008D239F" w:rsidRDefault="008D239F" w:rsidP="000553F6">
            <w:pPr>
              <w:spacing w:line="500" w:lineRule="atLeast"/>
              <w:jc w:val="center"/>
              <w:rPr>
                <w:rFonts w:eastAsia="仿宋_GB2312" w:cs="Times New Roman"/>
              </w:rPr>
            </w:pPr>
          </w:p>
        </w:tc>
        <w:tc>
          <w:tcPr>
            <w:tcW w:w="1372" w:type="dxa"/>
          </w:tcPr>
          <w:p w:rsidR="008D239F" w:rsidRDefault="008D239F" w:rsidP="000553F6">
            <w:pPr>
              <w:spacing w:line="500" w:lineRule="atLeast"/>
              <w:rPr>
                <w:rFonts w:eastAsia="仿宋_GB2312" w:cs="Times New Roman"/>
              </w:rPr>
            </w:pPr>
          </w:p>
        </w:tc>
        <w:tc>
          <w:tcPr>
            <w:tcW w:w="1620" w:type="dxa"/>
          </w:tcPr>
          <w:p w:rsidR="008D239F" w:rsidRDefault="008D239F" w:rsidP="000553F6">
            <w:pPr>
              <w:spacing w:line="500" w:lineRule="atLeast"/>
              <w:rPr>
                <w:rFonts w:eastAsia="仿宋_GB2312" w:cs="Times New Roman"/>
              </w:rPr>
            </w:pPr>
          </w:p>
        </w:tc>
        <w:tc>
          <w:tcPr>
            <w:tcW w:w="1247" w:type="dxa"/>
          </w:tcPr>
          <w:p w:rsidR="008D239F" w:rsidRDefault="008D239F" w:rsidP="000553F6">
            <w:pPr>
              <w:spacing w:line="500" w:lineRule="atLeast"/>
              <w:rPr>
                <w:rFonts w:eastAsia="仿宋_GB2312" w:cs="Times New Roman"/>
              </w:rPr>
            </w:pPr>
          </w:p>
        </w:tc>
        <w:tc>
          <w:tcPr>
            <w:tcW w:w="1282" w:type="dxa"/>
          </w:tcPr>
          <w:p w:rsidR="008D239F" w:rsidRDefault="008D239F" w:rsidP="000553F6">
            <w:pPr>
              <w:spacing w:line="500" w:lineRule="atLeast"/>
              <w:rPr>
                <w:rFonts w:eastAsia="仿宋_GB2312" w:cs="Times New Roman"/>
              </w:rPr>
            </w:pPr>
          </w:p>
        </w:tc>
        <w:tc>
          <w:tcPr>
            <w:tcW w:w="837" w:type="dxa"/>
          </w:tcPr>
          <w:p w:rsidR="008D239F" w:rsidRDefault="008D239F" w:rsidP="000553F6">
            <w:pPr>
              <w:spacing w:line="500" w:lineRule="atLeast"/>
              <w:rPr>
                <w:rFonts w:eastAsia="仿宋_GB2312" w:cs="Times New Roman"/>
              </w:rPr>
            </w:pPr>
          </w:p>
        </w:tc>
        <w:tc>
          <w:tcPr>
            <w:tcW w:w="1496" w:type="dxa"/>
          </w:tcPr>
          <w:p w:rsidR="008D239F" w:rsidRDefault="008D239F" w:rsidP="000553F6">
            <w:pPr>
              <w:spacing w:line="500" w:lineRule="atLeast"/>
              <w:rPr>
                <w:rFonts w:eastAsia="仿宋_GB2312" w:cs="Times New Roman"/>
              </w:rPr>
            </w:pPr>
          </w:p>
        </w:tc>
      </w:tr>
      <w:tr w:rsidR="008D239F">
        <w:trPr>
          <w:trHeight w:val="447"/>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728" w:type="dxa"/>
            <w:vAlign w:val="center"/>
          </w:tcPr>
          <w:p w:rsidR="008D239F" w:rsidRDefault="008D239F" w:rsidP="000553F6">
            <w:pPr>
              <w:spacing w:line="500" w:lineRule="atLeast"/>
              <w:jc w:val="center"/>
              <w:rPr>
                <w:rFonts w:eastAsia="仿宋_GB2312" w:cs="Times New Roman"/>
              </w:rPr>
            </w:pPr>
          </w:p>
        </w:tc>
        <w:tc>
          <w:tcPr>
            <w:tcW w:w="1372" w:type="dxa"/>
          </w:tcPr>
          <w:p w:rsidR="008D239F" w:rsidRDefault="008D239F" w:rsidP="000553F6">
            <w:pPr>
              <w:spacing w:line="500" w:lineRule="atLeast"/>
              <w:rPr>
                <w:rFonts w:eastAsia="仿宋_GB2312" w:cs="Times New Roman"/>
              </w:rPr>
            </w:pPr>
          </w:p>
        </w:tc>
        <w:tc>
          <w:tcPr>
            <w:tcW w:w="1620" w:type="dxa"/>
          </w:tcPr>
          <w:p w:rsidR="008D239F" w:rsidRDefault="008D239F" w:rsidP="000553F6">
            <w:pPr>
              <w:spacing w:line="500" w:lineRule="atLeast"/>
              <w:rPr>
                <w:rFonts w:eastAsia="仿宋_GB2312" w:cs="Times New Roman"/>
              </w:rPr>
            </w:pPr>
          </w:p>
        </w:tc>
        <w:tc>
          <w:tcPr>
            <w:tcW w:w="1247" w:type="dxa"/>
          </w:tcPr>
          <w:p w:rsidR="008D239F" w:rsidRDefault="008D239F" w:rsidP="000553F6">
            <w:pPr>
              <w:spacing w:line="500" w:lineRule="atLeast"/>
              <w:rPr>
                <w:rFonts w:eastAsia="仿宋_GB2312" w:cs="Times New Roman"/>
              </w:rPr>
            </w:pPr>
          </w:p>
        </w:tc>
        <w:tc>
          <w:tcPr>
            <w:tcW w:w="1282" w:type="dxa"/>
          </w:tcPr>
          <w:p w:rsidR="008D239F" w:rsidRDefault="008D239F" w:rsidP="000553F6">
            <w:pPr>
              <w:spacing w:line="500" w:lineRule="atLeast"/>
              <w:rPr>
                <w:rFonts w:eastAsia="仿宋_GB2312" w:cs="Times New Roman"/>
              </w:rPr>
            </w:pPr>
          </w:p>
        </w:tc>
        <w:tc>
          <w:tcPr>
            <w:tcW w:w="837" w:type="dxa"/>
          </w:tcPr>
          <w:p w:rsidR="008D239F" w:rsidRDefault="008D239F" w:rsidP="000553F6">
            <w:pPr>
              <w:spacing w:line="500" w:lineRule="atLeast"/>
              <w:rPr>
                <w:rFonts w:eastAsia="仿宋_GB2312" w:cs="Times New Roman"/>
              </w:rPr>
            </w:pPr>
          </w:p>
        </w:tc>
        <w:tc>
          <w:tcPr>
            <w:tcW w:w="1496" w:type="dxa"/>
          </w:tcPr>
          <w:p w:rsidR="008D239F" w:rsidRDefault="008D239F" w:rsidP="000553F6">
            <w:pPr>
              <w:spacing w:line="500" w:lineRule="atLeast"/>
              <w:rPr>
                <w:rFonts w:eastAsia="仿宋_GB2312" w:cs="Times New Roman"/>
              </w:rPr>
            </w:pPr>
          </w:p>
        </w:tc>
      </w:tr>
      <w:tr w:rsidR="008D239F">
        <w:trPr>
          <w:trHeight w:val="447"/>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728" w:type="dxa"/>
            <w:vAlign w:val="center"/>
          </w:tcPr>
          <w:p w:rsidR="008D239F" w:rsidRDefault="008D239F" w:rsidP="000553F6">
            <w:pPr>
              <w:spacing w:line="500" w:lineRule="atLeast"/>
              <w:jc w:val="center"/>
              <w:rPr>
                <w:rFonts w:eastAsia="仿宋_GB2312" w:cs="Times New Roman"/>
              </w:rPr>
            </w:pPr>
          </w:p>
        </w:tc>
        <w:tc>
          <w:tcPr>
            <w:tcW w:w="1372" w:type="dxa"/>
          </w:tcPr>
          <w:p w:rsidR="008D239F" w:rsidRDefault="008D239F" w:rsidP="000553F6">
            <w:pPr>
              <w:spacing w:line="500" w:lineRule="atLeast"/>
              <w:rPr>
                <w:rFonts w:eastAsia="仿宋_GB2312" w:cs="Times New Roman"/>
              </w:rPr>
            </w:pPr>
          </w:p>
        </w:tc>
        <w:tc>
          <w:tcPr>
            <w:tcW w:w="1620" w:type="dxa"/>
          </w:tcPr>
          <w:p w:rsidR="008D239F" w:rsidRDefault="008D239F" w:rsidP="000553F6">
            <w:pPr>
              <w:spacing w:line="500" w:lineRule="atLeast"/>
              <w:rPr>
                <w:rFonts w:eastAsia="仿宋_GB2312" w:cs="Times New Roman"/>
              </w:rPr>
            </w:pPr>
          </w:p>
        </w:tc>
        <w:tc>
          <w:tcPr>
            <w:tcW w:w="1247" w:type="dxa"/>
          </w:tcPr>
          <w:p w:rsidR="008D239F" w:rsidRDefault="008D239F" w:rsidP="000553F6">
            <w:pPr>
              <w:spacing w:line="500" w:lineRule="atLeast"/>
              <w:rPr>
                <w:rFonts w:eastAsia="仿宋_GB2312" w:cs="Times New Roman"/>
              </w:rPr>
            </w:pPr>
          </w:p>
        </w:tc>
        <w:tc>
          <w:tcPr>
            <w:tcW w:w="1282" w:type="dxa"/>
          </w:tcPr>
          <w:p w:rsidR="008D239F" w:rsidRDefault="008D239F" w:rsidP="000553F6">
            <w:pPr>
              <w:spacing w:line="500" w:lineRule="atLeast"/>
              <w:rPr>
                <w:rFonts w:eastAsia="仿宋_GB2312" w:cs="Times New Roman"/>
              </w:rPr>
            </w:pPr>
          </w:p>
        </w:tc>
        <w:tc>
          <w:tcPr>
            <w:tcW w:w="837" w:type="dxa"/>
          </w:tcPr>
          <w:p w:rsidR="008D239F" w:rsidRDefault="008D239F" w:rsidP="000553F6">
            <w:pPr>
              <w:spacing w:line="500" w:lineRule="atLeast"/>
              <w:rPr>
                <w:rFonts w:eastAsia="仿宋_GB2312" w:cs="Times New Roman"/>
              </w:rPr>
            </w:pPr>
          </w:p>
        </w:tc>
        <w:tc>
          <w:tcPr>
            <w:tcW w:w="1496" w:type="dxa"/>
          </w:tcPr>
          <w:p w:rsidR="008D239F" w:rsidRDefault="008D239F" w:rsidP="000553F6">
            <w:pPr>
              <w:spacing w:line="500" w:lineRule="atLeast"/>
              <w:rPr>
                <w:rFonts w:eastAsia="仿宋_GB2312" w:cs="Times New Roman"/>
              </w:rPr>
            </w:pPr>
          </w:p>
        </w:tc>
      </w:tr>
      <w:tr w:rsidR="008D239F">
        <w:trPr>
          <w:trHeight w:val="447"/>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728" w:type="dxa"/>
            <w:vAlign w:val="center"/>
          </w:tcPr>
          <w:p w:rsidR="008D239F" w:rsidRDefault="008D239F" w:rsidP="000553F6">
            <w:pPr>
              <w:spacing w:line="500" w:lineRule="atLeast"/>
              <w:jc w:val="center"/>
              <w:rPr>
                <w:rFonts w:eastAsia="仿宋_GB2312" w:cs="Times New Roman"/>
              </w:rPr>
            </w:pPr>
          </w:p>
        </w:tc>
        <w:tc>
          <w:tcPr>
            <w:tcW w:w="1372" w:type="dxa"/>
          </w:tcPr>
          <w:p w:rsidR="008D239F" w:rsidRDefault="008D239F" w:rsidP="000553F6">
            <w:pPr>
              <w:spacing w:line="500" w:lineRule="atLeast"/>
              <w:rPr>
                <w:rFonts w:eastAsia="仿宋_GB2312" w:cs="Times New Roman"/>
              </w:rPr>
            </w:pPr>
          </w:p>
        </w:tc>
        <w:tc>
          <w:tcPr>
            <w:tcW w:w="1620" w:type="dxa"/>
          </w:tcPr>
          <w:p w:rsidR="008D239F" w:rsidRDefault="008D239F" w:rsidP="000553F6">
            <w:pPr>
              <w:spacing w:line="500" w:lineRule="atLeast"/>
              <w:rPr>
                <w:rFonts w:eastAsia="仿宋_GB2312" w:cs="Times New Roman"/>
              </w:rPr>
            </w:pPr>
          </w:p>
        </w:tc>
        <w:tc>
          <w:tcPr>
            <w:tcW w:w="1247" w:type="dxa"/>
          </w:tcPr>
          <w:p w:rsidR="008D239F" w:rsidRDefault="008D239F" w:rsidP="000553F6">
            <w:pPr>
              <w:spacing w:line="500" w:lineRule="atLeast"/>
              <w:rPr>
                <w:rFonts w:eastAsia="仿宋_GB2312" w:cs="Times New Roman"/>
              </w:rPr>
            </w:pPr>
          </w:p>
        </w:tc>
        <w:tc>
          <w:tcPr>
            <w:tcW w:w="1282" w:type="dxa"/>
          </w:tcPr>
          <w:p w:rsidR="008D239F" w:rsidRDefault="008D239F" w:rsidP="000553F6">
            <w:pPr>
              <w:spacing w:line="500" w:lineRule="atLeast"/>
              <w:rPr>
                <w:rFonts w:eastAsia="仿宋_GB2312" w:cs="Times New Roman"/>
              </w:rPr>
            </w:pPr>
          </w:p>
        </w:tc>
        <w:tc>
          <w:tcPr>
            <w:tcW w:w="837" w:type="dxa"/>
          </w:tcPr>
          <w:p w:rsidR="008D239F" w:rsidRDefault="008D239F" w:rsidP="000553F6">
            <w:pPr>
              <w:spacing w:line="500" w:lineRule="atLeast"/>
              <w:rPr>
                <w:rFonts w:eastAsia="仿宋_GB2312" w:cs="Times New Roman"/>
              </w:rPr>
            </w:pPr>
          </w:p>
        </w:tc>
        <w:tc>
          <w:tcPr>
            <w:tcW w:w="1496" w:type="dxa"/>
          </w:tcPr>
          <w:p w:rsidR="008D239F" w:rsidRDefault="008D239F" w:rsidP="000553F6">
            <w:pPr>
              <w:spacing w:line="500" w:lineRule="atLeast"/>
              <w:rPr>
                <w:rFonts w:eastAsia="仿宋_GB2312" w:cs="Times New Roman"/>
              </w:rPr>
            </w:pPr>
          </w:p>
        </w:tc>
      </w:tr>
      <w:tr w:rsidR="008D239F">
        <w:trPr>
          <w:trHeight w:val="447"/>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728" w:type="dxa"/>
            <w:vAlign w:val="center"/>
          </w:tcPr>
          <w:p w:rsidR="008D239F" w:rsidRDefault="008D239F" w:rsidP="000553F6">
            <w:pPr>
              <w:spacing w:line="500" w:lineRule="atLeast"/>
              <w:jc w:val="center"/>
              <w:rPr>
                <w:rFonts w:eastAsia="仿宋_GB2312" w:cs="Times New Roman"/>
              </w:rPr>
            </w:pPr>
          </w:p>
        </w:tc>
        <w:tc>
          <w:tcPr>
            <w:tcW w:w="1372" w:type="dxa"/>
          </w:tcPr>
          <w:p w:rsidR="008D239F" w:rsidRDefault="008D239F" w:rsidP="000553F6">
            <w:pPr>
              <w:spacing w:line="500" w:lineRule="atLeast"/>
              <w:rPr>
                <w:rFonts w:eastAsia="仿宋_GB2312" w:cs="Times New Roman"/>
              </w:rPr>
            </w:pPr>
          </w:p>
        </w:tc>
        <w:tc>
          <w:tcPr>
            <w:tcW w:w="1620" w:type="dxa"/>
          </w:tcPr>
          <w:p w:rsidR="008D239F" w:rsidRDefault="008D239F" w:rsidP="000553F6">
            <w:pPr>
              <w:spacing w:line="500" w:lineRule="atLeast"/>
              <w:rPr>
                <w:rFonts w:eastAsia="仿宋_GB2312" w:cs="Times New Roman"/>
              </w:rPr>
            </w:pPr>
          </w:p>
        </w:tc>
        <w:tc>
          <w:tcPr>
            <w:tcW w:w="1247" w:type="dxa"/>
          </w:tcPr>
          <w:p w:rsidR="008D239F" w:rsidRDefault="008D239F" w:rsidP="000553F6">
            <w:pPr>
              <w:spacing w:line="500" w:lineRule="atLeast"/>
              <w:rPr>
                <w:rFonts w:eastAsia="仿宋_GB2312" w:cs="Times New Roman"/>
              </w:rPr>
            </w:pPr>
          </w:p>
        </w:tc>
        <w:tc>
          <w:tcPr>
            <w:tcW w:w="1282" w:type="dxa"/>
          </w:tcPr>
          <w:p w:rsidR="008D239F" w:rsidRDefault="008D239F" w:rsidP="000553F6">
            <w:pPr>
              <w:spacing w:line="500" w:lineRule="atLeast"/>
              <w:rPr>
                <w:rFonts w:eastAsia="仿宋_GB2312" w:cs="Times New Roman"/>
              </w:rPr>
            </w:pPr>
          </w:p>
        </w:tc>
        <w:tc>
          <w:tcPr>
            <w:tcW w:w="837" w:type="dxa"/>
          </w:tcPr>
          <w:p w:rsidR="008D239F" w:rsidRDefault="008D239F" w:rsidP="000553F6">
            <w:pPr>
              <w:spacing w:line="500" w:lineRule="atLeast"/>
              <w:rPr>
                <w:rFonts w:eastAsia="仿宋_GB2312" w:cs="Times New Roman"/>
              </w:rPr>
            </w:pPr>
          </w:p>
        </w:tc>
        <w:tc>
          <w:tcPr>
            <w:tcW w:w="1496" w:type="dxa"/>
          </w:tcPr>
          <w:p w:rsidR="008D239F" w:rsidRDefault="008D239F" w:rsidP="000553F6">
            <w:pPr>
              <w:spacing w:line="500" w:lineRule="atLeast"/>
              <w:rPr>
                <w:rFonts w:eastAsia="仿宋_GB2312" w:cs="Times New Roman"/>
              </w:rPr>
            </w:pPr>
          </w:p>
        </w:tc>
      </w:tr>
      <w:tr w:rsidR="008D239F">
        <w:trPr>
          <w:trHeight w:val="447"/>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728" w:type="dxa"/>
            <w:vAlign w:val="center"/>
          </w:tcPr>
          <w:p w:rsidR="008D239F" w:rsidRDefault="008D239F" w:rsidP="000553F6">
            <w:pPr>
              <w:spacing w:line="500" w:lineRule="atLeast"/>
              <w:jc w:val="center"/>
              <w:rPr>
                <w:rFonts w:eastAsia="仿宋_GB2312" w:cs="Times New Roman"/>
              </w:rPr>
            </w:pPr>
          </w:p>
        </w:tc>
        <w:tc>
          <w:tcPr>
            <w:tcW w:w="1372" w:type="dxa"/>
          </w:tcPr>
          <w:p w:rsidR="008D239F" w:rsidRDefault="008D239F" w:rsidP="000553F6">
            <w:pPr>
              <w:spacing w:line="500" w:lineRule="atLeast"/>
              <w:rPr>
                <w:rFonts w:eastAsia="仿宋_GB2312" w:cs="Times New Roman"/>
              </w:rPr>
            </w:pPr>
          </w:p>
        </w:tc>
        <w:tc>
          <w:tcPr>
            <w:tcW w:w="1620" w:type="dxa"/>
          </w:tcPr>
          <w:p w:rsidR="008D239F" w:rsidRDefault="008D239F" w:rsidP="000553F6">
            <w:pPr>
              <w:spacing w:line="500" w:lineRule="atLeast"/>
              <w:rPr>
                <w:rFonts w:eastAsia="仿宋_GB2312" w:cs="Times New Roman"/>
              </w:rPr>
            </w:pPr>
          </w:p>
        </w:tc>
        <w:tc>
          <w:tcPr>
            <w:tcW w:w="1247" w:type="dxa"/>
          </w:tcPr>
          <w:p w:rsidR="008D239F" w:rsidRDefault="008D239F" w:rsidP="000553F6">
            <w:pPr>
              <w:spacing w:line="500" w:lineRule="atLeast"/>
              <w:rPr>
                <w:rFonts w:eastAsia="仿宋_GB2312" w:cs="Times New Roman"/>
              </w:rPr>
            </w:pPr>
          </w:p>
        </w:tc>
        <w:tc>
          <w:tcPr>
            <w:tcW w:w="1282" w:type="dxa"/>
          </w:tcPr>
          <w:p w:rsidR="008D239F" w:rsidRDefault="008D239F" w:rsidP="000553F6">
            <w:pPr>
              <w:spacing w:line="500" w:lineRule="atLeast"/>
              <w:rPr>
                <w:rFonts w:eastAsia="仿宋_GB2312" w:cs="Times New Roman"/>
              </w:rPr>
            </w:pPr>
          </w:p>
        </w:tc>
        <w:tc>
          <w:tcPr>
            <w:tcW w:w="837" w:type="dxa"/>
          </w:tcPr>
          <w:p w:rsidR="008D239F" w:rsidRDefault="008D239F" w:rsidP="000553F6">
            <w:pPr>
              <w:spacing w:line="500" w:lineRule="atLeast"/>
              <w:rPr>
                <w:rFonts w:eastAsia="仿宋_GB2312" w:cs="Times New Roman"/>
              </w:rPr>
            </w:pPr>
          </w:p>
        </w:tc>
        <w:tc>
          <w:tcPr>
            <w:tcW w:w="1496" w:type="dxa"/>
          </w:tcPr>
          <w:p w:rsidR="008D239F" w:rsidRDefault="008D239F" w:rsidP="000553F6">
            <w:pPr>
              <w:spacing w:line="500" w:lineRule="atLeast"/>
              <w:rPr>
                <w:rFonts w:eastAsia="仿宋_GB2312" w:cs="Times New Roman"/>
              </w:rPr>
            </w:pPr>
          </w:p>
        </w:tc>
      </w:tr>
      <w:tr w:rsidR="008D239F">
        <w:trPr>
          <w:trHeight w:val="447"/>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728" w:type="dxa"/>
            <w:vAlign w:val="center"/>
          </w:tcPr>
          <w:p w:rsidR="008D239F" w:rsidRDefault="008D239F" w:rsidP="000553F6">
            <w:pPr>
              <w:spacing w:line="500" w:lineRule="atLeast"/>
              <w:jc w:val="center"/>
              <w:rPr>
                <w:rFonts w:eastAsia="仿宋_GB2312" w:cs="Times New Roman"/>
              </w:rPr>
            </w:pPr>
          </w:p>
        </w:tc>
        <w:tc>
          <w:tcPr>
            <w:tcW w:w="1372" w:type="dxa"/>
          </w:tcPr>
          <w:p w:rsidR="008D239F" w:rsidRDefault="008D239F" w:rsidP="000553F6">
            <w:pPr>
              <w:spacing w:line="500" w:lineRule="atLeast"/>
              <w:rPr>
                <w:rFonts w:eastAsia="仿宋_GB2312" w:cs="Times New Roman"/>
              </w:rPr>
            </w:pPr>
          </w:p>
        </w:tc>
        <w:tc>
          <w:tcPr>
            <w:tcW w:w="1620" w:type="dxa"/>
          </w:tcPr>
          <w:p w:rsidR="008D239F" w:rsidRDefault="008D239F" w:rsidP="000553F6">
            <w:pPr>
              <w:spacing w:line="500" w:lineRule="atLeast"/>
              <w:rPr>
                <w:rFonts w:eastAsia="仿宋_GB2312" w:cs="Times New Roman"/>
              </w:rPr>
            </w:pPr>
          </w:p>
        </w:tc>
        <w:tc>
          <w:tcPr>
            <w:tcW w:w="1247" w:type="dxa"/>
          </w:tcPr>
          <w:p w:rsidR="008D239F" w:rsidRDefault="008D239F" w:rsidP="000553F6">
            <w:pPr>
              <w:spacing w:line="500" w:lineRule="atLeast"/>
              <w:rPr>
                <w:rFonts w:eastAsia="仿宋_GB2312" w:cs="Times New Roman"/>
              </w:rPr>
            </w:pPr>
          </w:p>
        </w:tc>
        <w:tc>
          <w:tcPr>
            <w:tcW w:w="1282" w:type="dxa"/>
          </w:tcPr>
          <w:p w:rsidR="008D239F" w:rsidRDefault="008D239F" w:rsidP="000553F6">
            <w:pPr>
              <w:spacing w:line="500" w:lineRule="atLeast"/>
              <w:rPr>
                <w:rFonts w:eastAsia="仿宋_GB2312" w:cs="Times New Roman"/>
              </w:rPr>
            </w:pPr>
          </w:p>
        </w:tc>
        <w:tc>
          <w:tcPr>
            <w:tcW w:w="837" w:type="dxa"/>
          </w:tcPr>
          <w:p w:rsidR="008D239F" w:rsidRDefault="008D239F" w:rsidP="000553F6">
            <w:pPr>
              <w:spacing w:line="500" w:lineRule="atLeast"/>
              <w:rPr>
                <w:rFonts w:eastAsia="仿宋_GB2312" w:cs="Times New Roman"/>
              </w:rPr>
            </w:pPr>
          </w:p>
        </w:tc>
        <w:tc>
          <w:tcPr>
            <w:tcW w:w="1496" w:type="dxa"/>
          </w:tcPr>
          <w:p w:rsidR="008D239F" w:rsidRDefault="008D239F" w:rsidP="000553F6">
            <w:pPr>
              <w:spacing w:line="500" w:lineRule="atLeast"/>
              <w:rPr>
                <w:rFonts w:eastAsia="仿宋_GB2312" w:cs="Times New Roman"/>
              </w:rPr>
            </w:pPr>
          </w:p>
        </w:tc>
      </w:tr>
      <w:tr w:rsidR="008D239F">
        <w:trPr>
          <w:trHeight w:val="447"/>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728" w:type="dxa"/>
            <w:vAlign w:val="center"/>
          </w:tcPr>
          <w:p w:rsidR="008D239F" w:rsidRDefault="008D239F" w:rsidP="000553F6">
            <w:pPr>
              <w:spacing w:line="500" w:lineRule="atLeast"/>
              <w:jc w:val="center"/>
              <w:rPr>
                <w:rFonts w:eastAsia="仿宋_GB2312" w:cs="Times New Roman"/>
              </w:rPr>
            </w:pPr>
          </w:p>
        </w:tc>
        <w:tc>
          <w:tcPr>
            <w:tcW w:w="1372" w:type="dxa"/>
          </w:tcPr>
          <w:p w:rsidR="008D239F" w:rsidRDefault="008D239F" w:rsidP="000553F6">
            <w:pPr>
              <w:spacing w:line="500" w:lineRule="atLeast"/>
              <w:rPr>
                <w:rFonts w:eastAsia="仿宋_GB2312" w:cs="Times New Roman"/>
              </w:rPr>
            </w:pPr>
          </w:p>
        </w:tc>
        <w:tc>
          <w:tcPr>
            <w:tcW w:w="1620" w:type="dxa"/>
          </w:tcPr>
          <w:p w:rsidR="008D239F" w:rsidRDefault="008D239F" w:rsidP="000553F6">
            <w:pPr>
              <w:spacing w:line="500" w:lineRule="atLeast"/>
              <w:rPr>
                <w:rFonts w:eastAsia="仿宋_GB2312" w:cs="Times New Roman"/>
              </w:rPr>
            </w:pPr>
          </w:p>
        </w:tc>
        <w:tc>
          <w:tcPr>
            <w:tcW w:w="1247" w:type="dxa"/>
          </w:tcPr>
          <w:p w:rsidR="008D239F" w:rsidRDefault="008D239F" w:rsidP="000553F6">
            <w:pPr>
              <w:spacing w:line="500" w:lineRule="atLeast"/>
              <w:rPr>
                <w:rFonts w:eastAsia="仿宋_GB2312" w:cs="Times New Roman"/>
              </w:rPr>
            </w:pPr>
          </w:p>
        </w:tc>
        <w:tc>
          <w:tcPr>
            <w:tcW w:w="1282" w:type="dxa"/>
          </w:tcPr>
          <w:p w:rsidR="008D239F" w:rsidRDefault="008D239F" w:rsidP="000553F6">
            <w:pPr>
              <w:spacing w:line="500" w:lineRule="atLeast"/>
              <w:rPr>
                <w:rFonts w:eastAsia="仿宋_GB2312" w:cs="Times New Roman"/>
              </w:rPr>
            </w:pPr>
          </w:p>
        </w:tc>
        <w:tc>
          <w:tcPr>
            <w:tcW w:w="837" w:type="dxa"/>
          </w:tcPr>
          <w:p w:rsidR="008D239F" w:rsidRDefault="008D239F" w:rsidP="000553F6">
            <w:pPr>
              <w:spacing w:line="500" w:lineRule="atLeast"/>
              <w:rPr>
                <w:rFonts w:eastAsia="仿宋_GB2312" w:cs="Times New Roman"/>
              </w:rPr>
            </w:pPr>
          </w:p>
        </w:tc>
        <w:tc>
          <w:tcPr>
            <w:tcW w:w="1496" w:type="dxa"/>
          </w:tcPr>
          <w:p w:rsidR="008D239F" w:rsidRDefault="008D239F" w:rsidP="000553F6">
            <w:pPr>
              <w:spacing w:line="500" w:lineRule="atLeast"/>
              <w:rPr>
                <w:rFonts w:eastAsia="仿宋_GB2312" w:cs="Times New Roman"/>
              </w:rPr>
            </w:pPr>
          </w:p>
        </w:tc>
      </w:tr>
      <w:tr w:rsidR="008D239F">
        <w:trPr>
          <w:trHeight w:val="447"/>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728" w:type="dxa"/>
            <w:vAlign w:val="center"/>
          </w:tcPr>
          <w:p w:rsidR="008D239F" w:rsidRDefault="008D239F" w:rsidP="000553F6">
            <w:pPr>
              <w:spacing w:line="500" w:lineRule="atLeast"/>
              <w:jc w:val="center"/>
              <w:rPr>
                <w:rFonts w:eastAsia="仿宋_GB2312" w:cs="Times New Roman"/>
              </w:rPr>
            </w:pPr>
          </w:p>
        </w:tc>
        <w:tc>
          <w:tcPr>
            <w:tcW w:w="1372" w:type="dxa"/>
          </w:tcPr>
          <w:p w:rsidR="008D239F" w:rsidRDefault="008D239F" w:rsidP="000553F6">
            <w:pPr>
              <w:spacing w:line="500" w:lineRule="atLeast"/>
              <w:rPr>
                <w:rFonts w:eastAsia="仿宋_GB2312" w:cs="Times New Roman"/>
              </w:rPr>
            </w:pPr>
          </w:p>
        </w:tc>
        <w:tc>
          <w:tcPr>
            <w:tcW w:w="1620" w:type="dxa"/>
          </w:tcPr>
          <w:p w:rsidR="008D239F" w:rsidRDefault="008D239F" w:rsidP="000553F6">
            <w:pPr>
              <w:spacing w:line="500" w:lineRule="atLeast"/>
              <w:rPr>
                <w:rFonts w:eastAsia="仿宋_GB2312" w:cs="Times New Roman"/>
              </w:rPr>
            </w:pPr>
          </w:p>
        </w:tc>
        <w:tc>
          <w:tcPr>
            <w:tcW w:w="1247" w:type="dxa"/>
          </w:tcPr>
          <w:p w:rsidR="008D239F" w:rsidRDefault="008D239F" w:rsidP="000553F6">
            <w:pPr>
              <w:spacing w:line="500" w:lineRule="atLeast"/>
              <w:rPr>
                <w:rFonts w:eastAsia="仿宋_GB2312" w:cs="Times New Roman"/>
              </w:rPr>
            </w:pPr>
          </w:p>
        </w:tc>
        <w:tc>
          <w:tcPr>
            <w:tcW w:w="1282" w:type="dxa"/>
          </w:tcPr>
          <w:p w:rsidR="008D239F" w:rsidRDefault="008D239F" w:rsidP="000553F6">
            <w:pPr>
              <w:spacing w:line="500" w:lineRule="atLeast"/>
              <w:rPr>
                <w:rFonts w:eastAsia="仿宋_GB2312" w:cs="Times New Roman"/>
              </w:rPr>
            </w:pPr>
          </w:p>
        </w:tc>
        <w:tc>
          <w:tcPr>
            <w:tcW w:w="837" w:type="dxa"/>
          </w:tcPr>
          <w:p w:rsidR="008D239F" w:rsidRDefault="008D239F" w:rsidP="000553F6">
            <w:pPr>
              <w:spacing w:line="500" w:lineRule="atLeast"/>
              <w:rPr>
                <w:rFonts w:eastAsia="仿宋_GB2312" w:cs="Times New Roman"/>
              </w:rPr>
            </w:pPr>
          </w:p>
        </w:tc>
        <w:tc>
          <w:tcPr>
            <w:tcW w:w="1496" w:type="dxa"/>
          </w:tcPr>
          <w:p w:rsidR="008D239F" w:rsidRDefault="008D239F" w:rsidP="000553F6">
            <w:pPr>
              <w:spacing w:line="500" w:lineRule="atLeast"/>
              <w:rPr>
                <w:rFonts w:eastAsia="仿宋_GB2312" w:cs="Times New Roman"/>
              </w:rPr>
            </w:pPr>
          </w:p>
        </w:tc>
      </w:tr>
      <w:tr w:rsidR="008D239F">
        <w:trPr>
          <w:trHeight w:val="447"/>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728" w:type="dxa"/>
            <w:vAlign w:val="center"/>
          </w:tcPr>
          <w:p w:rsidR="008D239F" w:rsidRDefault="008D239F" w:rsidP="000553F6">
            <w:pPr>
              <w:spacing w:line="500" w:lineRule="atLeast"/>
              <w:jc w:val="center"/>
              <w:rPr>
                <w:rFonts w:eastAsia="仿宋_GB2312" w:cs="Times New Roman"/>
              </w:rPr>
            </w:pPr>
          </w:p>
        </w:tc>
        <w:tc>
          <w:tcPr>
            <w:tcW w:w="1372" w:type="dxa"/>
          </w:tcPr>
          <w:p w:rsidR="008D239F" w:rsidRDefault="008D239F" w:rsidP="000553F6">
            <w:pPr>
              <w:spacing w:line="500" w:lineRule="atLeast"/>
              <w:rPr>
                <w:rFonts w:eastAsia="仿宋_GB2312" w:cs="Times New Roman"/>
              </w:rPr>
            </w:pPr>
          </w:p>
        </w:tc>
        <w:tc>
          <w:tcPr>
            <w:tcW w:w="1620" w:type="dxa"/>
          </w:tcPr>
          <w:p w:rsidR="008D239F" w:rsidRDefault="008D239F" w:rsidP="000553F6">
            <w:pPr>
              <w:spacing w:line="500" w:lineRule="atLeast"/>
              <w:rPr>
                <w:rFonts w:eastAsia="仿宋_GB2312" w:cs="Times New Roman"/>
              </w:rPr>
            </w:pPr>
          </w:p>
        </w:tc>
        <w:tc>
          <w:tcPr>
            <w:tcW w:w="1247" w:type="dxa"/>
          </w:tcPr>
          <w:p w:rsidR="008D239F" w:rsidRDefault="008D239F" w:rsidP="000553F6">
            <w:pPr>
              <w:spacing w:line="500" w:lineRule="atLeast"/>
              <w:rPr>
                <w:rFonts w:eastAsia="仿宋_GB2312" w:cs="Times New Roman"/>
              </w:rPr>
            </w:pPr>
          </w:p>
        </w:tc>
        <w:tc>
          <w:tcPr>
            <w:tcW w:w="1282" w:type="dxa"/>
          </w:tcPr>
          <w:p w:rsidR="008D239F" w:rsidRDefault="008D239F" w:rsidP="000553F6">
            <w:pPr>
              <w:spacing w:line="500" w:lineRule="atLeast"/>
              <w:rPr>
                <w:rFonts w:eastAsia="仿宋_GB2312" w:cs="Times New Roman"/>
              </w:rPr>
            </w:pPr>
          </w:p>
        </w:tc>
        <w:tc>
          <w:tcPr>
            <w:tcW w:w="837" w:type="dxa"/>
          </w:tcPr>
          <w:p w:rsidR="008D239F" w:rsidRDefault="008D239F" w:rsidP="000553F6">
            <w:pPr>
              <w:spacing w:line="500" w:lineRule="atLeast"/>
              <w:rPr>
                <w:rFonts w:eastAsia="仿宋_GB2312" w:cs="Times New Roman"/>
              </w:rPr>
            </w:pPr>
          </w:p>
        </w:tc>
        <w:tc>
          <w:tcPr>
            <w:tcW w:w="1496" w:type="dxa"/>
          </w:tcPr>
          <w:p w:rsidR="008D239F" w:rsidRDefault="008D239F" w:rsidP="000553F6">
            <w:pPr>
              <w:spacing w:line="500" w:lineRule="atLeast"/>
              <w:rPr>
                <w:rFonts w:eastAsia="仿宋_GB2312" w:cs="Times New Roman"/>
              </w:rPr>
            </w:pPr>
          </w:p>
        </w:tc>
      </w:tr>
      <w:tr w:rsidR="008D239F">
        <w:trPr>
          <w:trHeight w:val="447"/>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728" w:type="dxa"/>
            <w:vAlign w:val="center"/>
          </w:tcPr>
          <w:p w:rsidR="008D239F" w:rsidRDefault="008D239F" w:rsidP="000553F6">
            <w:pPr>
              <w:spacing w:line="500" w:lineRule="atLeast"/>
              <w:jc w:val="center"/>
              <w:rPr>
                <w:rFonts w:eastAsia="仿宋_GB2312" w:cs="Times New Roman"/>
              </w:rPr>
            </w:pPr>
          </w:p>
        </w:tc>
        <w:tc>
          <w:tcPr>
            <w:tcW w:w="1372" w:type="dxa"/>
          </w:tcPr>
          <w:p w:rsidR="008D239F" w:rsidRDefault="008D239F" w:rsidP="000553F6">
            <w:pPr>
              <w:spacing w:line="500" w:lineRule="atLeast"/>
              <w:rPr>
                <w:rFonts w:eastAsia="仿宋_GB2312" w:cs="Times New Roman"/>
              </w:rPr>
            </w:pPr>
          </w:p>
        </w:tc>
        <w:tc>
          <w:tcPr>
            <w:tcW w:w="1620" w:type="dxa"/>
          </w:tcPr>
          <w:p w:rsidR="008D239F" w:rsidRDefault="008D239F" w:rsidP="000553F6">
            <w:pPr>
              <w:spacing w:line="500" w:lineRule="atLeast"/>
              <w:rPr>
                <w:rFonts w:eastAsia="仿宋_GB2312" w:cs="Times New Roman"/>
              </w:rPr>
            </w:pPr>
          </w:p>
        </w:tc>
        <w:tc>
          <w:tcPr>
            <w:tcW w:w="1247" w:type="dxa"/>
          </w:tcPr>
          <w:p w:rsidR="008D239F" w:rsidRDefault="008D239F" w:rsidP="000553F6">
            <w:pPr>
              <w:spacing w:line="500" w:lineRule="atLeast"/>
              <w:rPr>
                <w:rFonts w:eastAsia="仿宋_GB2312" w:cs="Times New Roman"/>
              </w:rPr>
            </w:pPr>
          </w:p>
        </w:tc>
        <w:tc>
          <w:tcPr>
            <w:tcW w:w="1282" w:type="dxa"/>
          </w:tcPr>
          <w:p w:rsidR="008D239F" w:rsidRDefault="008D239F" w:rsidP="000553F6">
            <w:pPr>
              <w:spacing w:line="500" w:lineRule="atLeast"/>
              <w:rPr>
                <w:rFonts w:eastAsia="仿宋_GB2312" w:cs="Times New Roman"/>
              </w:rPr>
            </w:pPr>
          </w:p>
        </w:tc>
        <w:tc>
          <w:tcPr>
            <w:tcW w:w="837" w:type="dxa"/>
          </w:tcPr>
          <w:p w:rsidR="008D239F" w:rsidRDefault="008D239F" w:rsidP="000553F6">
            <w:pPr>
              <w:spacing w:line="500" w:lineRule="atLeast"/>
              <w:rPr>
                <w:rFonts w:eastAsia="仿宋_GB2312" w:cs="Times New Roman"/>
              </w:rPr>
            </w:pPr>
          </w:p>
        </w:tc>
        <w:tc>
          <w:tcPr>
            <w:tcW w:w="1496" w:type="dxa"/>
          </w:tcPr>
          <w:p w:rsidR="008D239F" w:rsidRDefault="008D239F" w:rsidP="000553F6">
            <w:pPr>
              <w:spacing w:line="500" w:lineRule="atLeast"/>
              <w:rPr>
                <w:rFonts w:eastAsia="仿宋_GB2312" w:cs="Times New Roman"/>
              </w:rPr>
            </w:pPr>
          </w:p>
        </w:tc>
      </w:tr>
      <w:tr w:rsidR="008D239F">
        <w:trPr>
          <w:trHeight w:val="447"/>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728" w:type="dxa"/>
            <w:vAlign w:val="center"/>
          </w:tcPr>
          <w:p w:rsidR="008D239F" w:rsidRDefault="008D239F" w:rsidP="000553F6">
            <w:pPr>
              <w:spacing w:line="500" w:lineRule="atLeast"/>
              <w:jc w:val="center"/>
              <w:rPr>
                <w:rFonts w:eastAsia="仿宋_GB2312" w:cs="Times New Roman"/>
              </w:rPr>
            </w:pPr>
          </w:p>
        </w:tc>
        <w:tc>
          <w:tcPr>
            <w:tcW w:w="1372" w:type="dxa"/>
          </w:tcPr>
          <w:p w:rsidR="008D239F" w:rsidRDefault="008D239F" w:rsidP="000553F6">
            <w:pPr>
              <w:spacing w:line="500" w:lineRule="atLeast"/>
              <w:rPr>
                <w:rFonts w:eastAsia="仿宋_GB2312" w:cs="Times New Roman"/>
              </w:rPr>
            </w:pPr>
          </w:p>
        </w:tc>
        <w:tc>
          <w:tcPr>
            <w:tcW w:w="1620" w:type="dxa"/>
          </w:tcPr>
          <w:p w:rsidR="008D239F" w:rsidRDefault="008D239F" w:rsidP="000553F6">
            <w:pPr>
              <w:spacing w:line="500" w:lineRule="atLeast"/>
              <w:rPr>
                <w:rFonts w:eastAsia="仿宋_GB2312" w:cs="Times New Roman"/>
              </w:rPr>
            </w:pPr>
          </w:p>
        </w:tc>
        <w:tc>
          <w:tcPr>
            <w:tcW w:w="1247" w:type="dxa"/>
          </w:tcPr>
          <w:p w:rsidR="008D239F" w:rsidRDefault="008D239F" w:rsidP="000553F6">
            <w:pPr>
              <w:spacing w:line="500" w:lineRule="atLeast"/>
              <w:rPr>
                <w:rFonts w:eastAsia="仿宋_GB2312" w:cs="Times New Roman"/>
              </w:rPr>
            </w:pPr>
          </w:p>
        </w:tc>
        <w:tc>
          <w:tcPr>
            <w:tcW w:w="1282" w:type="dxa"/>
          </w:tcPr>
          <w:p w:rsidR="008D239F" w:rsidRDefault="008D239F" w:rsidP="000553F6">
            <w:pPr>
              <w:spacing w:line="500" w:lineRule="atLeast"/>
              <w:rPr>
                <w:rFonts w:eastAsia="仿宋_GB2312" w:cs="Times New Roman"/>
              </w:rPr>
            </w:pPr>
          </w:p>
        </w:tc>
        <w:tc>
          <w:tcPr>
            <w:tcW w:w="837" w:type="dxa"/>
          </w:tcPr>
          <w:p w:rsidR="008D239F" w:rsidRDefault="008D239F" w:rsidP="000553F6">
            <w:pPr>
              <w:spacing w:line="500" w:lineRule="atLeast"/>
              <w:rPr>
                <w:rFonts w:eastAsia="仿宋_GB2312" w:cs="Times New Roman"/>
              </w:rPr>
            </w:pPr>
          </w:p>
        </w:tc>
        <w:tc>
          <w:tcPr>
            <w:tcW w:w="1496" w:type="dxa"/>
          </w:tcPr>
          <w:p w:rsidR="008D239F" w:rsidRDefault="008D239F" w:rsidP="000553F6">
            <w:pPr>
              <w:spacing w:line="500" w:lineRule="atLeast"/>
              <w:rPr>
                <w:rFonts w:eastAsia="仿宋_GB2312" w:cs="Times New Roman"/>
              </w:rPr>
            </w:pPr>
          </w:p>
        </w:tc>
      </w:tr>
      <w:tr w:rsidR="008D239F">
        <w:trPr>
          <w:trHeight w:val="447"/>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728" w:type="dxa"/>
            <w:vAlign w:val="center"/>
          </w:tcPr>
          <w:p w:rsidR="008D239F" w:rsidRDefault="008D239F" w:rsidP="000553F6">
            <w:pPr>
              <w:spacing w:line="500" w:lineRule="atLeast"/>
              <w:jc w:val="center"/>
              <w:rPr>
                <w:rFonts w:eastAsia="仿宋_GB2312" w:cs="Times New Roman"/>
              </w:rPr>
            </w:pPr>
          </w:p>
        </w:tc>
        <w:tc>
          <w:tcPr>
            <w:tcW w:w="1372" w:type="dxa"/>
          </w:tcPr>
          <w:p w:rsidR="008D239F" w:rsidRDefault="008D239F" w:rsidP="000553F6">
            <w:pPr>
              <w:spacing w:line="500" w:lineRule="atLeast"/>
              <w:rPr>
                <w:rFonts w:eastAsia="仿宋_GB2312" w:cs="Times New Roman"/>
              </w:rPr>
            </w:pPr>
          </w:p>
        </w:tc>
        <w:tc>
          <w:tcPr>
            <w:tcW w:w="1620" w:type="dxa"/>
          </w:tcPr>
          <w:p w:rsidR="008D239F" w:rsidRDefault="008D239F" w:rsidP="000553F6">
            <w:pPr>
              <w:spacing w:line="500" w:lineRule="atLeast"/>
              <w:rPr>
                <w:rFonts w:eastAsia="仿宋_GB2312" w:cs="Times New Roman"/>
              </w:rPr>
            </w:pPr>
          </w:p>
        </w:tc>
        <w:tc>
          <w:tcPr>
            <w:tcW w:w="1247" w:type="dxa"/>
          </w:tcPr>
          <w:p w:rsidR="008D239F" w:rsidRDefault="008D239F" w:rsidP="000553F6">
            <w:pPr>
              <w:spacing w:line="500" w:lineRule="atLeast"/>
              <w:rPr>
                <w:rFonts w:eastAsia="仿宋_GB2312" w:cs="Times New Roman"/>
              </w:rPr>
            </w:pPr>
          </w:p>
        </w:tc>
        <w:tc>
          <w:tcPr>
            <w:tcW w:w="1282" w:type="dxa"/>
          </w:tcPr>
          <w:p w:rsidR="008D239F" w:rsidRDefault="008D239F" w:rsidP="000553F6">
            <w:pPr>
              <w:spacing w:line="500" w:lineRule="atLeast"/>
              <w:rPr>
                <w:rFonts w:eastAsia="仿宋_GB2312" w:cs="Times New Roman"/>
              </w:rPr>
            </w:pPr>
          </w:p>
        </w:tc>
        <w:tc>
          <w:tcPr>
            <w:tcW w:w="837" w:type="dxa"/>
          </w:tcPr>
          <w:p w:rsidR="008D239F" w:rsidRDefault="008D239F" w:rsidP="000553F6">
            <w:pPr>
              <w:spacing w:line="500" w:lineRule="atLeast"/>
              <w:rPr>
                <w:rFonts w:eastAsia="仿宋_GB2312" w:cs="Times New Roman"/>
              </w:rPr>
            </w:pPr>
          </w:p>
        </w:tc>
        <w:tc>
          <w:tcPr>
            <w:tcW w:w="1496" w:type="dxa"/>
          </w:tcPr>
          <w:p w:rsidR="008D239F" w:rsidRDefault="008D239F" w:rsidP="000553F6">
            <w:pPr>
              <w:spacing w:line="500" w:lineRule="atLeast"/>
              <w:rPr>
                <w:rFonts w:eastAsia="仿宋_GB2312" w:cs="Times New Roman"/>
              </w:rPr>
            </w:pPr>
          </w:p>
        </w:tc>
      </w:tr>
      <w:tr w:rsidR="008D239F">
        <w:trPr>
          <w:trHeight w:val="447"/>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728" w:type="dxa"/>
            <w:vAlign w:val="center"/>
          </w:tcPr>
          <w:p w:rsidR="008D239F" w:rsidRDefault="008D239F" w:rsidP="000553F6">
            <w:pPr>
              <w:spacing w:line="500" w:lineRule="atLeast"/>
              <w:jc w:val="center"/>
              <w:rPr>
                <w:rFonts w:eastAsia="仿宋_GB2312" w:cs="Times New Roman"/>
              </w:rPr>
            </w:pPr>
          </w:p>
        </w:tc>
        <w:tc>
          <w:tcPr>
            <w:tcW w:w="1372" w:type="dxa"/>
          </w:tcPr>
          <w:p w:rsidR="008D239F" w:rsidRDefault="008D239F" w:rsidP="000553F6">
            <w:pPr>
              <w:spacing w:line="500" w:lineRule="atLeast"/>
              <w:rPr>
                <w:rFonts w:eastAsia="仿宋_GB2312" w:cs="Times New Roman"/>
              </w:rPr>
            </w:pPr>
          </w:p>
        </w:tc>
        <w:tc>
          <w:tcPr>
            <w:tcW w:w="1620" w:type="dxa"/>
          </w:tcPr>
          <w:p w:rsidR="008D239F" w:rsidRDefault="008D239F" w:rsidP="000553F6">
            <w:pPr>
              <w:spacing w:line="500" w:lineRule="atLeast"/>
              <w:rPr>
                <w:rFonts w:eastAsia="仿宋_GB2312" w:cs="Times New Roman"/>
              </w:rPr>
            </w:pPr>
          </w:p>
        </w:tc>
        <w:tc>
          <w:tcPr>
            <w:tcW w:w="1247" w:type="dxa"/>
          </w:tcPr>
          <w:p w:rsidR="008D239F" w:rsidRDefault="008D239F" w:rsidP="000553F6">
            <w:pPr>
              <w:spacing w:line="500" w:lineRule="atLeast"/>
              <w:rPr>
                <w:rFonts w:eastAsia="仿宋_GB2312" w:cs="Times New Roman"/>
              </w:rPr>
            </w:pPr>
          </w:p>
        </w:tc>
        <w:tc>
          <w:tcPr>
            <w:tcW w:w="1282" w:type="dxa"/>
          </w:tcPr>
          <w:p w:rsidR="008D239F" w:rsidRDefault="008D239F" w:rsidP="000553F6">
            <w:pPr>
              <w:spacing w:line="500" w:lineRule="atLeast"/>
              <w:rPr>
                <w:rFonts w:eastAsia="仿宋_GB2312" w:cs="Times New Roman"/>
              </w:rPr>
            </w:pPr>
          </w:p>
        </w:tc>
        <w:tc>
          <w:tcPr>
            <w:tcW w:w="837" w:type="dxa"/>
          </w:tcPr>
          <w:p w:rsidR="008D239F" w:rsidRDefault="008D239F" w:rsidP="000553F6">
            <w:pPr>
              <w:spacing w:line="500" w:lineRule="atLeast"/>
              <w:rPr>
                <w:rFonts w:eastAsia="仿宋_GB2312" w:cs="Times New Roman"/>
              </w:rPr>
            </w:pPr>
          </w:p>
        </w:tc>
        <w:tc>
          <w:tcPr>
            <w:tcW w:w="1496" w:type="dxa"/>
          </w:tcPr>
          <w:p w:rsidR="008D239F" w:rsidRDefault="008D239F" w:rsidP="000553F6">
            <w:pPr>
              <w:spacing w:line="500" w:lineRule="atLeast"/>
              <w:rPr>
                <w:rFonts w:eastAsia="仿宋_GB2312" w:cs="Times New Roman"/>
              </w:rPr>
            </w:pPr>
          </w:p>
        </w:tc>
      </w:tr>
    </w:tbl>
    <w:p w:rsidR="008D239F" w:rsidRDefault="008D239F" w:rsidP="008D239F">
      <w:pPr>
        <w:spacing w:line="560" w:lineRule="exact"/>
        <w:ind w:firstLineChars="200" w:firstLine="31680"/>
        <w:rPr>
          <w:rFonts w:eastAsia="仿宋_GB2312" w:cs="Times New Roman"/>
          <w:sz w:val="28"/>
          <w:szCs w:val="28"/>
        </w:rPr>
      </w:pPr>
      <w:r>
        <w:rPr>
          <w:rFonts w:eastAsia="仿宋_GB2312" w:cs="仿宋_GB2312" w:hint="eastAsia"/>
          <w:sz w:val="28"/>
          <w:szCs w:val="28"/>
        </w:rPr>
        <w:t>附：参加本届</w:t>
      </w:r>
      <w:r>
        <w:rPr>
          <w:rFonts w:eastAsia="仿宋_GB2312"/>
          <w:sz w:val="28"/>
          <w:szCs w:val="28"/>
        </w:rPr>
        <w:t>“</w:t>
      </w:r>
      <w:r>
        <w:rPr>
          <w:rFonts w:eastAsia="仿宋_GB2312" w:cs="仿宋_GB2312" w:hint="eastAsia"/>
          <w:sz w:val="28"/>
          <w:szCs w:val="28"/>
        </w:rPr>
        <w:t>电脑活动</w:t>
      </w:r>
      <w:r>
        <w:rPr>
          <w:rFonts w:eastAsia="仿宋_GB2312"/>
          <w:sz w:val="28"/>
          <w:szCs w:val="28"/>
        </w:rPr>
        <w:t>”</w:t>
      </w:r>
      <w:r>
        <w:rPr>
          <w:rFonts w:eastAsia="仿宋_GB2312" w:cs="仿宋_GB2312" w:hint="eastAsia"/>
          <w:sz w:val="28"/>
          <w:szCs w:val="28"/>
        </w:rPr>
        <w:t>数字创作评比的中小学校总数：</w:t>
      </w:r>
      <w:r>
        <w:rPr>
          <w:rFonts w:eastAsia="仿宋_GB2312"/>
          <w:sz w:val="28"/>
          <w:szCs w:val="28"/>
          <w:u w:val="single"/>
        </w:rPr>
        <w:t xml:space="preserve">     </w:t>
      </w:r>
      <w:r>
        <w:rPr>
          <w:rFonts w:eastAsia="仿宋_GB2312" w:cs="仿宋_GB2312" w:hint="eastAsia"/>
          <w:sz w:val="28"/>
          <w:szCs w:val="28"/>
        </w:rPr>
        <w:t>所，占全县（市、区）学校总数：</w:t>
      </w:r>
      <w:r>
        <w:rPr>
          <w:rFonts w:eastAsia="仿宋_GB2312"/>
          <w:sz w:val="28"/>
          <w:szCs w:val="28"/>
          <w:u w:val="single"/>
        </w:rPr>
        <w:t xml:space="preserve">      </w:t>
      </w:r>
      <w:r>
        <w:rPr>
          <w:rFonts w:eastAsia="仿宋_GB2312"/>
          <w:sz w:val="28"/>
          <w:szCs w:val="28"/>
        </w:rPr>
        <w:t>%</w:t>
      </w:r>
      <w:r>
        <w:rPr>
          <w:rFonts w:eastAsia="仿宋_GB2312" w:cs="仿宋_GB2312" w:hint="eastAsia"/>
          <w:sz w:val="28"/>
          <w:szCs w:val="28"/>
        </w:rPr>
        <w:t>；参加本届</w:t>
      </w:r>
      <w:r>
        <w:rPr>
          <w:rFonts w:eastAsia="仿宋_GB2312"/>
          <w:sz w:val="28"/>
          <w:szCs w:val="28"/>
        </w:rPr>
        <w:t>“</w:t>
      </w:r>
      <w:r>
        <w:rPr>
          <w:rFonts w:eastAsia="仿宋_GB2312" w:cs="仿宋_GB2312" w:hint="eastAsia"/>
          <w:sz w:val="28"/>
          <w:szCs w:val="28"/>
        </w:rPr>
        <w:t>电脑活动</w:t>
      </w:r>
      <w:r>
        <w:rPr>
          <w:rFonts w:eastAsia="仿宋_GB2312"/>
          <w:sz w:val="28"/>
          <w:szCs w:val="28"/>
        </w:rPr>
        <w:t>”</w:t>
      </w:r>
      <w:r>
        <w:rPr>
          <w:rFonts w:eastAsia="仿宋_GB2312" w:cs="仿宋_GB2312" w:hint="eastAsia"/>
          <w:sz w:val="28"/>
          <w:szCs w:val="28"/>
        </w:rPr>
        <w:t>数字创作评比的中小学生总数：</w:t>
      </w:r>
      <w:r>
        <w:rPr>
          <w:rFonts w:eastAsia="仿宋_GB2312"/>
          <w:sz w:val="28"/>
          <w:szCs w:val="28"/>
          <w:u w:val="single"/>
        </w:rPr>
        <w:t xml:space="preserve">   </w:t>
      </w:r>
      <w:r>
        <w:rPr>
          <w:rFonts w:eastAsia="仿宋_GB2312" w:cs="仿宋_GB2312" w:hint="eastAsia"/>
          <w:sz w:val="28"/>
          <w:szCs w:val="28"/>
        </w:rPr>
        <w:t>万人，占全县（市、区）学生总数：</w:t>
      </w:r>
      <w:r>
        <w:rPr>
          <w:rFonts w:eastAsia="仿宋_GB2312"/>
          <w:sz w:val="28"/>
          <w:szCs w:val="28"/>
          <w:u w:val="single"/>
        </w:rPr>
        <w:t xml:space="preserve">     </w:t>
      </w:r>
      <w:r>
        <w:rPr>
          <w:rFonts w:eastAsia="仿宋_GB2312"/>
          <w:sz w:val="28"/>
          <w:szCs w:val="28"/>
        </w:rPr>
        <w:t>%</w:t>
      </w:r>
      <w:r>
        <w:rPr>
          <w:rFonts w:eastAsia="仿宋_GB2312" w:cs="仿宋_GB2312" w:hint="eastAsia"/>
          <w:sz w:val="28"/>
          <w:szCs w:val="28"/>
        </w:rPr>
        <w:t>。参加市级评审的作品总数：</w:t>
      </w:r>
      <w:r>
        <w:rPr>
          <w:rFonts w:eastAsia="仿宋_GB2312"/>
          <w:sz w:val="28"/>
          <w:szCs w:val="28"/>
          <w:u w:val="single"/>
        </w:rPr>
        <w:t xml:space="preserve">       </w:t>
      </w:r>
      <w:r>
        <w:rPr>
          <w:rFonts w:eastAsia="仿宋_GB2312" w:cs="仿宋_GB2312" w:hint="eastAsia"/>
          <w:sz w:val="28"/>
          <w:szCs w:val="28"/>
        </w:rPr>
        <w:t>件。</w:t>
      </w:r>
    </w:p>
    <w:p w:rsidR="008D239F" w:rsidRDefault="008D239F" w:rsidP="0075583D">
      <w:pPr>
        <w:widowControl/>
        <w:spacing w:line="560" w:lineRule="exact"/>
        <w:ind w:firstLineChars="200" w:firstLine="31680"/>
        <w:jc w:val="left"/>
        <w:rPr>
          <w:rFonts w:eastAsia="仿宋_GB2312" w:cs="Times New Roman"/>
          <w:sz w:val="28"/>
          <w:szCs w:val="28"/>
        </w:rPr>
      </w:pPr>
      <w:r>
        <w:rPr>
          <w:rFonts w:eastAsia="仿宋_GB2312" w:cs="仿宋_GB2312" w:hint="eastAsia"/>
          <w:sz w:val="28"/>
          <w:szCs w:val="28"/>
        </w:rPr>
        <w:t>县（市、区）组织工作情况小结（</w:t>
      </w:r>
      <w:r>
        <w:rPr>
          <w:rFonts w:eastAsia="仿宋_GB2312"/>
          <w:sz w:val="28"/>
          <w:szCs w:val="28"/>
        </w:rPr>
        <w:t>1000</w:t>
      </w:r>
      <w:r>
        <w:rPr>
          <w:rFonts w:eastAsia="仿宋_GB2312" w:cs="仿宋_GB2312" w:hint="eastAsia"/>
          <w:sz w:val="28"/>
          <w:szCs w:val="28"/>
        </w:rPr>
        <w:t>字以内）请一并提交。</w:t>
      </w:r>
    </w:p>
    <w:p w:rsidR="008D239F" w:rsidRDefault="008D239F" w:rsidP="0075583D">
      <w:pPr>
        <w:widowControl/>
        <w:spacing w:line="560" w:lineRule="exact"/>
        <w:ind w:firstLineChars="200" w:firstLine="31680"/>
        <w:jc w:val="left"/>
        <w:rPr>
          <w:rFonts w:eastAsia="仿宋_GB2312" w:cs="Times New Roman"/>
          <w:sz w:val="28"/>
          <w:szCs w:val="28"/>
        </w:rPr>
      </w:pPr>
    </w:p>
    <w:p w:rsidR="008D239F" w:rsidRDefault="008D239F" w:rsidP="00213DCC">
      <w:pPr>
        <w:spacing w:line="500" w:lineRule="exact"/>
        <w:rPr>
          <w:rFonts w:eastAsia="仿宋_GB2312" w:cs="Times New Roman"/>
          <w:b/>
          <w:bCs/>
          <w:sz w:val="28"/>
          <w:szCs w:val="28"/>
        </w:rPr>
      </w:pPr>
      <w:r>
        <w:rPr>
          <w:rFonts w:ascii="黑体" w:eastAsia="黑体" w:hAnsi="黑体" w:cs="黑体" w:hint="eastAsia"/>
          <w:sz w:val="32"/>
          <w:szCs w:val="32"/>
        </w:rPr>
        <w:t>附表</w:t>
      </w:r>
      <w:r>
        <w:rPr>
          <w:rFonts w:ascii="黑体" w:eastAsia="黑体" w:hAnsi="黑体" w:cs="黑体"/>
          <w:sz w:val="32"/>
          <w:szCs w:val="32"/>
        </w:rPr>
        <w:t>2</w:t>
      </w:r>
    </w:p>
    <w:p w:rsidR="008D239F" w:rsidRDefault="008D239F" w:rsidP="00257502">
      <w:pPr>
        <w:tabs>
          <w:tab w:val="left" w:pos="0"/>
          <w:tab w:val="num" w:pos="720"/>
          <w:tab w:val="left" w:pos="4980"/>
        </w:tabs>
        <w:adjustRightInd w:val="0"/>
        <w:snapToGrid w:val="0"/>
        <w:spacing w:line="560" w:lineRule="exact"/>
        <w:jc w:val="center"/>
        <w:rPr>
          <w:rFonts w:ascii="方正小标宋简体" w:eastAsia="方正小标宋简体" w:hAnsi="方正小标宋简体" w:cs="Times New Roman"/>
          <w:sz w:val="36"/>
          <w:szCs w:val="36"/>
        </w:rPr>
      </w:pPr>
      <w:r>
        <w:rPr>
          <w:rFonts w:ascii="方正小标宋简体" w:eastAsia="方正小标宋简体" w:hAnsi="方正小标宋简体" w:cs="方正小标宋简体"/>
          <w:sz w:val="36"/>
          <w:szCs w:val="36"/>
        </w:rPr>
        <w:t xml:space="preserve"> </w:t>
      </w:r>
      <w:r w:rsidRPr="00257502">
        <w:rPr>
          <w:rFonts w:ascii="方正小标宋简体" w:eastAsia="方正小标宋简体" w:hAnsi="Times New Roman" w:cs="方正小标宋简体" w:hint="eastAsia"/>
          <w:sz w:val="44"/>
          <w:szCs w:val="44"/>
        </w:rPr>
        <w:t>“数字创作评比”推荐作品登记表</w:t>
      </w:r>
    </w:p>
    <w:tbl>
      <w:tblPr>
        <w:tblpPr w:leftFromText="180" w:rightFromText="180" w:vertAnchor="text" w:horzAnchor="page" w:tblpX="1266" w:tblpY="2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1"/>
        <w:gridCol w:w="731"/>
        <w:gridCol w:w="7"/>
        <w:gridCol w:w="2402"/>
        <w:gridCol w:w="282"/>
        <w:gridCol w:w="1078"/>
        <w:gridCol w:w="1804"/>
        <w:gridCol w:w="665"/>
        <w:gridCol w:w="1318"/>
      </w:tblGrid>
      <w:tr w:rsidR="008D239F">
        <w:trPr>
          <w:cantSplit/>
          <w:trHeight w:val="423"/>
        </w:trPr>
        <w:tc>
          <w:tcPr>
            <w:tcW w:w="1361" w:type="dxa"/>
            <w:vAlign w:val="center"/>
          </w:tcPr>
          <w:p w:rsidR="008D239F" w:rsidRDefault="008D239F" w:rsidP="008F4FC5">
            <w:pPr>
              <w:rPr>
                <w:rFonts w:ascii="仿宋_GB2312" w:eastAsia="仿宋_GB2312" w:cs="Times New Roman"/>
                <w:sz w:val="24"/>
                <w:szCs w:val="24"/>
              </w:rPr>
            </w:pPr>
            <w:r>
              <w:rPr>
                <w:rFonts w:ascii="仿宋_GB2312" w:eastAsia="仿宋_GB2312" w:cs="仿宋_GB2312" w:hint="eastAsia"/>
                <w:sz w:val="24"/>
                <w:szCs w:val="24"/>
              </w:rPr>
              <w:t>作品名称</w:t>
            </w:r>
          </w:p>
        </w:tc>
        <w:tc>
          <w:tcPr>
            <w:tcW w:w="4500" w:type="dxa"/>
            <w:gridSpan w:val="5"/>
          </w:tcPr>
          <w:p w:rsidR="008D239F" w:rsidRDefault="008D239F" w:rsidP="008F4FC5">
            <w:pPr>
              <w:wordWrap w:val="0"/>
              <w:spacing w:before="120"/>
              <w:ind w:right="480"/>
              <w:rPr>
                <w:rFonts w:ascii="仿宋_GB2312" w:eastAsia="仿宋_GB2312" w:cs="Times New Roman"/>
                <w:sz w:val="24"/>
                <w:szCs w:val="24"/>
              </w:rPr>
            </w:pPr>
          </w:p>
        </w:tc>
        <w:tc>
          <w:tcPr>
            <w:tcW w:w="1804" w:type="dxa"/>
          </w:tcPr>
          <w:p w:rsidR="008D239F" w:rsidRDefault="008D239F" w:rsidP="008F4FC5">
            <w:pPr>
              <w:spacing w:before="120"/>
              <w:rPr>
                <w:rFonts w:ascii="仿宋_GB2312" w:eastAsia="仿宋_GB2312" w:cs="Times New Roman"/>
              </w:rPr>
            </w:pPr>
            <w:r>
              <w:rPr>
                <w:rFonts w:ascii="仿宋_GB2312" w:eastAsia="仿宋_GB2312" w:cs="仿宋_GB2312" w:hint="eastAsia"/>
              </w:rPr>
              <w:t>作品大小</w:t>
            </w:r>
          </w:p>
        </w:tc>
        <w:tc>
          <w:tcPr>
            <w:tcW w:w="1983" w:type="dxa"/>
            <w:gridSpan w:val="2"/>
          </w:tcPr>
          <w:p w:rsidR="008D239F" w:rsidRPr="008F4FC5" w:rsidRDefault="008D239F" w:rsidP="008D239F">
            <w:pPr>
              <w:pStyle w:val="Heading1"/>
              <w:wordWrap w:val="0"/>
              <w:ind w:leftChars="-3650" w:left="31680" w:right="8298"/>
              <w:rPr>
                <w:rFonts w:ascii="仿宋_GB2312" w:eastAsia="仿宋_GB2312" w:cs="Times New Roman"/>
                <w:b w:val="0"/>
                <w:bCs w:val="0"/>
                <w:sz w:val="24"/>
                <w:szCs w:val="24"/>
              </w:rPr>
            </w:pPr>
          </w:p>
        </w:tc>
      </w:tr>
      <w:tr w:rsidR="008D239F">
        <w:trPr>
          <w:cantSplit/>
          <w:trHeight w:val="449"/>
        </w:trPr>
        <w:tc>
          <w:tcPr>
            <w:tcW w:w="1361" w:type="dxa"/>
            <w:vMerge w:val="restart"/>
            <w:vAlign w:val="center"/>
          </w:tcPr>
          <w:p w:rsidR="008D239F" w:rsidRDefault="008D239F" w:rsidP="00727AE5">
            <w:pPr>
              <w:jc w:val="center"/>
              <w:rPr>
                <w:rFonts w:ascii="仿宋_GB2312" w:eastAsia="仿宋_GB2312" w:cs="Times New Roman"/>
                <w:sz w:val="24"/>
                <w:szCs w:val="24"/>
              </w:rPr>
            </w:pPr>
          </w:p>
          <w:p w:rsidR="008D239F" w:rsidRDefault="008D239F" w:rsidP="00727AE5">
            <w:pPr>
              <w:jc w:val="center"/>
              <w:rPr>
                <w:rFonts w:ascii="仿宋_GB2312" w:eastAsia="仿宋_GB2312" w:cs="Times New Roman"/>
                <w:sz w:val="24"/>
                <w:szCs w:val="24"/>
              </w:rPr>
            </w:pPr>
            <w:r>
              <w:rPr>
                <w:rFonts w:ascii="仿宋_GB2312" w:eastAsia="仿宋_GB2312" w:cs="仿宋_GB2312" w:hint="eastAsia"/>
                <w:sz w:val="24"/>
                <w:szCs w:val="24"/>
              </w:rPr>
              <w:t>项目名称</w:t>
            </w:r>
          </w:p>
        </w:tc>
        <w:tc>
          <w:tcPr>
            <w:tcW w:w="8287" w:type="dxa"/>
            <w:gridSpan w:val="8"/>
          </w:tcPr>
          <w:p w:rsidR="008D239F" w:rsidRDefault="008D239F" w:rsidP="00727AE5">
            <w:pPr>
              <w:spacing w:line="280" w:lineRule="exact"/>
              <w:rPr>
                <w:rFonts w:ascii="仿宋_GB2312" w:eastAsia="仿宋_GB2312" w:cs="仿宋_GB2312"/>
                <w:sz w:val="24"/>
                <w:szCs w:val="24"/>
              </w:rPr>
            </w:pPr>
            <w:r>
              <w:rPr>
                <w:rFonts w:ascii="仿宋_GB2312" w:eastAsia="仿宋_GB2312" w:cs="仿宋_GB2312" w:hint="eastAsia"/>
                <w:sz w:val="24"/>
                <w:szCs w:val="24"/>
              </w:rPr>
              <w:t>小学</w:t>
            </w:r>
            <w:r>
              <w:rPr>
                <w:rFonts w:ascii="仿宋_GB2312" w:eastAsia="仿宋_GB2312" w:cs="仿宋_GB2312"/>
                <w:sz w:val="24"/>
                <w:szCs w:val="24"/>
              </w:rPr>
              <w:t xml:space="preserve">    </w:t>
            </w:r>
            <w:r>
              <w:rPr>
                <w:rFonts w:ascii="仿宋_GB2312" w:eastAsia="仿宋_GB2312" w:cs="仿宋_GB2312" w:hint="eastAsia"/>
                <w:sz w:val="24"/>
                <w:szCs w:val="24"/>
              </w:rPr>
              <w:t>□电脑绘画</w:t>
            </w:r>
            <w:r>
              <w:rPr>
                <w:rFonts w:ascii="仿宋_GB2312" w:eastAsia="仿宋_GB2312" w:cs="仿宋_GB2312"/>
                <w:sz w:val="24"/>
                <w:szCs w:val="24"/>
              </w:rPr>
              <w:t xml:space="preserve">   </w:t>
            </w:r>
            <w:r>
              <w:rPr>
                <w:rFonts w:ascii="仿宋_GB2312" w:eastAsia="仿宋_GB2312" w:cs="仿宋_GB2312" w:hint="eastAsia"/>
                <w:sz w:val="24"/>
                <w:szCs w:val="24"/>
              </w:rPr>
              <w:t>□电脑绘画（“和教育”专项）</w:t>
            </w:r>
            <w:r>
              <w:rPr>
                <w:rFonts w:ascii="仿宋_GB2312" w:eastAsia="仿宋_GB2312" w:cs="仿宋_GB2312"/>
                <w:sz w:val="24"/>
                <w:szCs w:val="24"/>
              </w:rPr>
              <w:t xml:space="preserve"> </w:t>
            </w:r>
            <w:r>
              <w:rPr>
                <w:rFonts w:ascii="仿宋_GB2312" w:eastAsia="仿宋_GB2312" w:cs="仿宋_GB2312" w:hint="eastAsia"/>
                <w:sz w:val="24"/>
                <w:szCs w:val="24"/>
              </w:rPr>
              <w:t>□电子板报</w:t>
            </w:r>
            <w:r>
              <w:rPr>
                <w:rFonts w:ascii="仿宋_GB2312" w:eastAsia="仿宋_GB2312" w:cs="仿宋_GB2312"/>
                <w:sz w:val="24"/>
                <w:szCs w:val="24"/>
              </w:rPr>
              <w:t xml:space="preserve">        </w:t>
            </w:r>
          </w:p>
          <w:p w:rsidR="008D239F" w:rsidRDefault="008D239F" w:rsidP="008D239F">
            <w:pPr>
              <w:spacing w:line="280" w:lineRule="exact"/>
              <w:ind w:firstLineChars="400" w:firstLine="31680"/>
              <w:rPr>
                <w:rFonts w:ascii="仿宋_GB2312" w:eastAsia="仿宋_GB2312" w:cs="仿宋_GB2312"/>
                <w:sz w:val="24"/>
                <w:szCs w:val="24"/>
              </w:rPr>
            </w:pPr>
            <w:r>
              <w:rPr>
                <w:rFonts w:ascii="仿宋_GB2312" w:eastAsia="仿宋_GB2312" w:cs="仿宋_GB2312" w:hint="eastAsia"/>
                <w:sz w:val="24"/>
                <w:szCs w:val="24"/>
              </w:rPr>
              <w:t>□电脑动画</w:t>
            </w:r>
            <w:r>
              <w:rPr>
                <w:rFonts w:ascii="仿宋_GB2312" w:eastAsia="仿宋_GB2312" w:cs="仿宋_GB2312"/>
                <w:sz w:val="24"/>
                <w:szCs w:val="24"/>
              </w:rPr>
              <w:t xml:space="preserve">   </w:t>
            </w:r>
            <w:r>
              <w:rPr>
                <w:rFonts w:ascii="仿宋_GB2312" w:eastAsia="仿宋_GB2312" w:cs="仿宋_GB2312" w:hint="eastAsia"/>
                <w:sz w:val="24"/>
                <w:szCs w:val="24"/>
              </w:rPr>
              <w:t>□电脑动画（健康教育专项）</w:t>
            </w:r>
            <w:r>
              <w:rPr>
                <w:rFonts w:ascii="仿宋_GB2312" w:eastAsia="仿宋_GB2312" w:cs="仿宋_GB2312"/>
                <w:sz w:val="24"/>
                <w:szCs w:val="24"/>
              </w:rPr>
              <w:t xml:space="preserve"> </w:t>
            </w:r>
            <w:r>
              <w:rPr>
                <w:rFonts w:ascii="仿宋_GB2312" w:eastAsia="仿宋_GB2312" w:cs="仿宋_GB2312" w:hint="eastAsia"/>
                <w:sz w:val="24"/>
                <w:szCs w:val="24"/>
              </w:rPr>
              <w:t>□网页设计</w:t>
            </w:r>
            <w:r>
              <w:rPr>
                <w:rFonts w:ascii="仿宋_GB2312" w:eastAsia="仿宋_GB2312" w:cs="仿宋_GB2312"/>
                <w:sz w:val="24"/>
                <w:szCs w:val="24"/>
              </w:rPr>
              <w:t xml:space="preserve">     </w:t>
            </w:r>
          </w:p>
          <w:p w:rsidR="008D239F" w:rsidRDefault="008D239F" w:rsidP="008D239F">
            <w:pPr>
              <w:spacing w:line="280" w:lineRule="exact"/>
              <w:ind w:firstLineChars="400" w:firstLine="31680"/>
              <w:rPr>
                <w:rFonts w:ascii="仿宋_GB2312" w:eastAsia="仿宋_GB2312" w:cs="Times New Roman"/>
                <w:sz w:val="24"/>
                <w:szCs w:val="24"/>
              </w:rPr>
            </w:pPr>
            <w:r>
              <w:rPr>
                <w:rFonts w:ascii="仿宋_GB2312" w:eastAsia="仿宋_GB2312" w:cs="仿宋_GB2312" w:hint="eastAsia"/>
                <w:sz w:val="24"/>
                <w:szCs w:val="24"/>
              </w:rPr>
              <w:t>□计算机程序设计</w:t>
            </w:r>
            <w:r>
              <w:rPr>
                <w:rFonts w:ascii="仿宋_GB2312" w:eastAsia="仿宋_GB2312" w:cs="仿宋_GB2312"/>
                <w:sz w:val="24"/>
                <w:szCs w:val="24"/>
              </w:rPr>
              <w:t xml:space="preserve"> </w:t>
            </w:r>
            <w:r>
              <w:rPr>
                <w:rFonts w:ascii="仿宋_GB2312" w:eastAsia="仿宋_GB2312" w:cs="仿宋_GB2312" w:hint="eastAsia"/>
                <w:sz w:val="24"/>
                <w:szCs w:val="24"/>
              </w:rPr>
              <w:t>□</w:t>
            </w:r>
            <w:r>
              <w:rPr>
                <w:rFonts w:ascii="仿宋_GB2312" w:eastAsia="仿宋_GB2312" w:cs="仿宋_GB2312"/>
                <w:sz w:val="24"/>
                <w:szCs w:val="24"/>
              </w:rPr>
              <w:t>3D</w:t>
            </w:r>
            <w:r>
              <w:rPr>
                <w:rFonts w:ascii="仿宋_GB2312" w:eastAsia="仿宋_GB2312" w:cs="仿宋_GB2312" w:hint="eastAsia"/>
                <w:sz w:val="24"/>
                <w:szCs w:val="24"/>
              </w:rPr>
              <w:t>创意设计</w:t>
            </w:r>
          </w:p>
        </w:tc>
      </w:tr>
      <w:tr w:rsidR="008D239F">
        <w:trPr>
          <w:cantSplit/>
          <w:trHeight w:val="457"/>
        </w:trPr>
        <w:tc>
          <w:tcPr>
            <w:tcW w:w="1361" w:type="dxa"/>
            <w:vMerge/>
            <w:vAlign w:val="center"/>
          </w:tcPr>
          <w:p w:rsidR="008D239F" w:rsidRDefault="008D239F" w:rsidP="00727AE5">
            <w:pPr>
              <w:jc w:val="center"/>
              <w:rPr>
                <w:rFonts w:ascii="仿宋_GB2312" w:eastAsia="仿宋_GB2312" w:cs="Times New Roman"/>
                <w:sz w:val="24"/>
                <w:szCs w:val="24"/>
              </w:rPr>
            </w:pPr>
          </w:p>
        </w:tc>
        <w:tc>
          <w:tcPr>
            <w:tcW w:w="8287" w:type="dxa"/>
            <w:gridSpan w:val="8"/>
          </w:tcPr>
          <w:p w:rsidR="008D239F" w:rsidRDefault="008D239F" w:rsidP="00727AE5">
            <w:pPr>
              <w:spacing w:line="280" w:lineRule="exact"/>
              <w:rPr>
                <w:rFonts w:ascii="仿宋_GB2312" w:eastAsia="仿宋_GB2312" w:cs="Times New Roman"/>
                <w:sz w:val="24"/>
                <w:szCs w:val="24"/>
              </w:rPr>
            </w:pPr>
            <w:r>
              <w:rPr>
                <w:rFonts w:ascii="仿宋_GB2312" w:eastAsia="仿宋_GB2312" w:cs="仿宋_GB2312" w:hint="eastAsia"/>
                <w:sz w:val="24"/>
                <w:szCs w:val="24"/>
              </w:rPr>
              <w:t>初中</w:t>
            </w:r>
            <w:r>
              <w:rPr>
                <w:rFonts w:ascii="仿宋_GB2312" w:eastAsia="仿宋_GB2312" w:cs="仿宋_GB2312"/>
                <w:sz w:val="24"/>
                <w:szCs w:val="24"/>
              </w:rPr>
              <w:t xml:space="preserve">    </w:t>
            </w:r>
            <w:r>
              <w:rPr>
                <w:rFonts w:ascii="仿宋_GB2312" w:eastAsia="仿宋_GB2312" w:cs="仿宋_GB2312" w:hint="eastAsia"/>
                <w:sz w:val="24"/>
                <w:szCs w:val="24"/>
              </w:rPr>
              <w:t>□电脑绘画</w:t>
            </w:r>
            <w:r>
              <w:rPr>
                <w:rFonts w:ascii="仿宋_GB2312" w:eastAsia="仿宋_GB2312" w:cs="仿宋_GB2312"/>
                <w:sz w:val="24"/>
                <w:szCs w:val="24"/>
              </w:rPr>
              <w:t xml:space="preserve">   </w:t>
            </w:r>
            <w:r>
              <w:rPr>
                <w:rFonts w:ascii="仿宋_GB2312" w:eastAsia="仿宋_GB2312" w:cs="仿宋_GB2312" w:hint="eastAsia"/>
                <w:sz w:val="24"/>
                <w:szCs w:val="24"/>
              </w:rPr>
              <w:t>□电脑绘画（“和教育”专项）</w:t>
            </w:r>
            <w:r>
              <w:rPr>
                <w:rFonts w:ascii="仿宋_GB2312" w:eastAsia="仿宋_GB2312" w:cs="仿宋_GB2312"/>
                <w:sz w:val="24"/>
                <w:szCs w:val="24"/>
              </w:rPr>
              <w:t xml:space="preserve"> </w:t>
            </w:r>
            <w:r>
              <w:rPr>
                <w:rFonts w:ascii="仿宋_GB2312" w:eastAsia="仿宋_GB2312" w:cs="仿宋_GB2312" w:hint="eastAsia"/>
                <w:sz w:val="24"/>
                <w:szCs w:val="24"/>
              </w:rPr>
              <w:t>□网页设计</w:t>
            </w:r>
          </w:p>
          <w:p w:rsidR="008D239F" w:rsidRDefault="008D239F" w:rsidP="008D239F">
            <w:pPr>
              <w:spacing w:line="280" w:lineRule="exact"/>
              <w:ind w:firstLineChars="400" w:firstLine="31680"/>
              <w:rPr>
                <w:rFonts w:ascii="仿宋_GB2312" w:eastAsia="仿宋_GB2312" w:cs="Times New Roman"/>
                <w:sz w:val="24"/>
                <w:szCs w:val="24"/>
              </w:rPr>
            </w:pPr>
            <w:r>
              <w:rPr>
                <w:rFonts w:ascii="仿宋_GB2312" w:eastAsia="仿宋_GB2312" w:cs="仿宋_GB2312" w:hint="eastAsia"/>
                <w:sz w:val="24"/>
                <w:szCs w:val="24"/>
              </w:rPr>
              <w:t>□电脑动画</w:t>
            </w:r>
            <w:r>
              <w:rPr>
                <w:rFonts w:ascii="仿宋_GB2312" w:eastAsia="仿宋_GB2312" w:cs="仿宋_GB2312"/>
                <w:sz w:val="24"/>
                <w:szCs w:val="24"/>
              </w:rPr>
              <w:t xml:space="preserve">   </w:t>
            </w:r>
            <w:r>
              <w:rPr>
                <w:rFonts w:ascii="仿宋_GB2312" w:eastAsia="仿宋_GB2312" w:cs="仿宋_GB2312" w:hint="eastAsia"/>
                <w:sz w:val="24"/>
                <w:szCs w:val="24"/>
              </w:rPr>
              <w:t>□电脑动画（健康教育专项）</w:t>
            </w:r>
          </w:p>
          <w:p w:rsidR="008D239F" w:rsidRDefault="008D239F" w:rsidP="008D239F">
            <w:pPr>
              <w:spacing w:line="280" w:lineRule="exact"/>
              <w:ind w:firstLineChars="400" w:firstLine="31680"/>
              <w:rPr>
                <w:rFonts w:ascii="仿宋_GB2312" w:eastAsia="仿宋_GB2312" w:cs="Times New Roman"/>
                <w:sz w:val="24"/>
                <w:szCs w:val="24"/>
              </w:rPr>
            </w:pPr>
            <w:r>
              <w:rPr>
                <w:rFonts w:ascii="仿宋_GB2312" w:eastAsia="仿宋_GB2312" w:cs="仿宋_GB2312" w:hint="eastAsia"/>
                <w:sz w:val="24"/>
                <w:szCs w:val="24"/>
              </w:rPr>
              <w:t>□电脑动画（“和教育”手机动漫）</w:t>
            </w:r>
            <w:r>
              <w:rPr>
                <w:rFonts w:ascii="仿宋_GB2312" w:eastAsia="仿宋_GB2312" w:cs="仿宋_GB2312"/>
                <w:sz w:val="24"/>
                <w:szCs w:val="24"/>
              </w:rPr>
              <w:t xml:space="preserve"> </w:t>
            </w:r>
            <w:r>
              <w:rPr>
                <w:rFonts w:ascii="仿宋_GB2312" w:eastAsia="仿宋_GB2312" w:cs="仿宋_GB2312" w:hint="eastAsia"/>
                <w:sz w:val="24"/>
                <w:szCs w:val="24"/>
              </w:rPr>
              <w:t>□计算机程序设计</w:t>
            </w:r>
          </w:p>
          <w:p w:rsidR="008D239F" w:rsidRDefault="008D239F" w:rsidP="008D239F">
            <w:pPr>
              <w:spacing w:line="280" w:lineRule="exact"/>
              <w:ind w:firstLineChars="400" w:firstLine="31680"/>
              <w:rPr>
                <w:rFonts w:ascii="仿宋_GB2312" w:eastAsia="仿宋_GB2312" w:cs="Times New Roman"/>
                <w:sz w:val="24"/>
                <w:szCs w:val="24"/>
              </w:rPr>
            </w:pPr>
            <w:r>
              <w:rPr>
                <w:rFonts w:ascii="仿宋_GB2312" w:eastAsia="仿宋_GB2312" w:cs="仿宋_GB2312" w:hint="eastAsia"/>
                <w:sz w:val="24"/>
                <w:szCs w:val="24"/>
              </w:rPr>
              <w:t>□</w:t>
            </w:r>
            <w:r>
              <w:rPr>
                <w:rFonts w:ascii="仿宋_GB2312" w:eastAsia="仿宋_GB2312" w:cs="仿宋_GB2312"/>
                <w:sz w:val="24"/>
                <w:szCs w:val="24"/>
              </w:rPr>
              <w:t>3D</w:t>
            </w:r>
            <w:r>
              <w:rPr>
                <w:rFonts w:ascii="仿宋_GB2312" w:eastAsia="仿宋_GB2312" w:cs="仿宋_GB2312" w:hint="eastAsia"/>
                <w:sz w:val="24"/>
                <w:szCs w:val="24"/>
              </w:rPr>
              <w:t>创意设计（创新未来设计）</w:t>
            </w:r>
            <w:r>
              <w:rPr>
                <w:rFonts w:ascii="仿宋_GB2312" w:eastAsia="仿宋_GB2312" w:cs="仿宋_GB2312"/>
                <w:sz w:val="24"/>
                <w:szCs w:val="24"/>
              </w:rPr>
              <w:t xml:space="preserve">  </w:t>
            </w:r>
            <w:r>
              <w:rPr>
                <w:rFonts w:ascii="仿宋_GB2312" w:eastAsia="仿宋_GB2312" w:cs="仿宋_GB2312" w:hint="eastAsia"/>
                <w:sz w:val="24"/>
                <w:szCs w:val="24"/>
              </w:rPr>
              <w:t>□</w:t>
            </w:r>
            <w:r>
              <w:rPr>
                <w:rFonts w:ascii="仿宋_GB2312" w:eastAsia="仿宋_GB2312" w:cs="仿宋_GB2312"/>
                <w:sz w:val="24"/>
                <w:szCs w:val="24"/>
              </w:rPr>
              <w:t>3D</w:t>
            </w:r>
            <w:r>
              <w:rPr>
                <w:rFonts w:ascii="仿宋_GB2312" w:eastAsia="仿宋_GB2312" w:cs="仿宋_GB2312" w:hint="eastAsia"/>
                <w:sz w:val="24"/>
                <w:szCs w:val="24"/>
              </w:rPr>
              <w:t>创意设计（未来智造设计）</w:t>
            </w:r>
          </w:p>
          <w:p w:rsidR="008D239F" w:rsidRDefault="008D239F" w:rsidP="008D239F">
            <w:pPr>
              <w:spacing w:line="280" w:lineRule="exact"/>
              <w:ind w:firstLineChars="400" w:firstLine="31680"/>
              <w:rPr>
                <w:rFonts w:ascii="仿宋_GB2312" w:eastAsia="仿宋_GB2312" w:cs="Times New Roman"/>
                <w:sz w:val="24"/>
                <w:szCs w:val="24"/>
              </w:rPr>
            </w:pPr>
            <w:r>
              <w:rPr>
                <w:rFonts w:ascii="仿宋_GB2312" w:eastAsia="仿宋_GB2312" w:cs="仿宋_GB2312" w:hint="eastAsia"/>
                <w:sz w:val="24"/>
                <w:szCs w:val="24"/>
              </w:rPr>
              <w:t>□微视频</w:t>
            </w:r>
          </w:p>
        </w:tc>
      </w:tr>
      <w:tr w:rsidR="008D239F">
        <w:trPr>
          <w:cantSplit/>
          <w:trHeight w:val="603"/>
        </w:trPr>
        <w:tc>
          <w:tcPr>
            <w:tcW w:w="1361" w:type="dxa"/>
            <w:vMerge/>
            <w:vAlign w:val="center"/>
          </w:tcPr>
          <w:p w:rsidR="008D239F" w:rsidRDefault="008D239F" w:rsidP="008D239F">
            <w:pPr>
              <w:spacing w:before="120"/>
              <w:ind w:firstLineChars="700" w:firstLine="31680"/>
              <w:rPr>
                <w:rFonts w:ascii="仿宋_GB2312" w:eastAsia="仿宋_GB2312" w:cs="Times New Roman"/>
                <w:sz w:val="24"/>
                <w:szCs w:val="24"/>
              </w:rPr>
            </w:pPr>
          </w:p>
        </w:tc>
        <w:tc>
          <w:tcPr>
            <w:tcW w:w="8287" w:type="dxa"/>
            <w:gridSpan w:val="8"/>
          </w:tcPr>
          <w:p w:rsidR="008D239F" w:rsidRDefault="008D239F" w:rsidP="00727AE5">
            <w:pPr>
              <w:spacing w:line="280" w:lineRule="exact"/>
              <w:rPr>
                <w:rFonts w:ascii="仿宋_GB2312" w:eastAsia="仿宋_GB2312" w:cs="Times New Roman"/>
                <w:sz w:val="24"/>
                <w:szCs w:val="24"/>
              </w:rPr>
            </w:pPr>
            <w:r>
              <w:rPr>
                <w:rFonts w:ascii="仿宋_GB2312" w:eastAsia="仿宋_GB2312" w:cs="仿宋_GB2312" w:hint="eastAsia"/>
                <w:sz w:val="24"/>
                <w:szCs w:val="24"/>
              </w:rPr>
              <w:t>高中</w:t>
            </w:r>
            <w:r>
              <w:rPr>
                <w:rFonts w:ascii="仿宋_GB2312" w:eastAsia="仿宋_GB2312" w:cs="仿宋_GB2312"/>
                <w:sz w:val="24"/>
                <w:szCs w:val="24"/>
              </w:rPr>
              <w:t xml:space="preserve">    </w:t>
            </w:r>
            <w:r>
              <w:rPr>
                <w:rFonts w:ascii="仿宋_GB2312" w:eastAsia="仿宋_GB2312" w:cs="仿宋_GB2312" w:hint="eastAsia"/>
                <w:sz w:val="24"/>
                <w:szCs w:val="24"/>
              </w:rPr>
              <w:t>□网页设计</w:t>
            </w:r>
            <w:r>
              <w:rPr>
                <w:rFonts w:ascii="仿宋_GB2312" w:eastAsia="仿宋_GB2312" w:cs="仿宋_GB2312"/>
                <w:sz w:val="24"/>
                <w:szCs w:val="24"/>
              </w:rPr>
              <w:t xml:space="preserve">     </w:t>
            </w:r>
            <w:r>
              <w:rPr>
                <w:rFonts w:ascii="仿宋_GB2312" w:eastAsia="仿宋_GB2312" w:cs="仿宋_GB2312" w:hint="eastAsia"/>
                <w:sz w:val="24"/>
                <w:szCs w:val="24"/>
              </w:rPr>
              <w:t>□电脑艺术设计</w:t>
            </w:r>
            <w:r>
              <w:rPr>
                <w:rFonts w:ascii="仿宋_GB2312" w:eastAsia="仿宋_GB2312" w:cs="仿宋_GB2312"/>
                <w:sz w:val="24"/>
                <w:szCs w:val="24"/>
              </w:rPr>
              <w:t xml:space="preserve">   </w:t>
            </w:r>
            <w:r>
              <w:rPr>
                <w:rFonts w:ascii="仿宋_GB2312" w:eastAsia="仿宋_GB2312" w:cs="仿宋_GB2312" w:hint="eastAsia"/>
                <w:sz w:val="24"/>
                <w:szCs w:val="24"/>
              </w:rPr>
              <w:t>□电脑动画（二维）</w:t>
            </w:r>
          </w:p>
          <w:p w:rsidR="008D239F" w:rsidRDefault="008D239F" w:rsidP="008D239F">
            <w:pPr>
              <w:spacing w:line="280" w:lineRule="exact"/>
              <w:ind w:firstLineChars="400" w:firstLine="31680"/>
              <w:rPr>
                <w:rFonts w:ascii="仿宋_GB2312" w:eastAsia="仿宋_GB2312" w:cs="Times New Roman"/>
                <w:sz w:val="24"/>
                <w:szCs w:val="24"/>
              </w:rPr>
            </w:pPr>
            <w:r>
              <w:rPr>
                <w:rFonts w:ascii="仿宋_GB2312" w:eastAsia="仿宋_GB2312" w:cs="仿宋_GB2312" w:hint="eastAsia"/>
                <w:sz w:val="24"/>
                <w:szCs w:val="24"/>
              </w:rPr>
              <w:t>□电脑动画（三维）</w:t>
            </w:r>
            <w:r>
              <w:rPr>
                <w:rFonts w:ascii="仿宋_GB2312" w:eastAsia="仿宋_GB2312" w:cs="仿宋_GB2312"/>
                <w:sz w:val="24"/>
                <w:szCs w:val="24"/>
              </w:rPr>
              <w:t xml:space="preserve"> </w:t>
            </w:r>
            <w:r>
              <w:rPr>
                <w:rFonts w:ascii="仿宋_GB2312" w:eastAsia="仿宋_GB2312" w:cs="仿宋_GB2312" w:hint="eastAsia"/>
                <w:sz w:val="24"/>
                <w:szCs w:val="24"/>
              </w:rPr>
              <w:t>□电脑动画（健康教育专项）</w:t>
            </w:r>
          </w:p>
          <w:p w:rsidR="008D239F" w:rsidRDefault="008D239F" w:rsidP="008D239F">
            <w:pPr>
              <w:spacing w:line="280" w:lineRule="exact"/>
              <w:ind w:firstLineChars="400" w:firstLine="31680"/>
              <w:rPr>
                <w:rFonts w:ascii="仿宋_GB2312" w:eastAsia="仿宋_GB2312" w:cs="仿宋_GB2312"/>
                <w:sz w:val="24"/>
                <w:szCs w:val="24"/>
              </w:rPr>
            </w:pPr>
            <w:r>
              <w:rPr>
                <w:rFonts w:ascii="仿宋_GB2312" w:eastAsia="仿宋_GB2312" w:cs="仿宋_GB2312" w:hint="eastAsia"/>
                <w:sz w:val="24"/>
                <w:szCs w:val="24"/>
              </w:rPr>
              <w:t>□电脑动画（“和教育”手机动漫）</w:t>
            </w:r>
            <w:r>
              <w:rPr>
                <w:rFonts w:ascii="仿宋_GB2312" w:eastAsia="仿宋_GB2312" w:cs="仿宋_GB2312"/>
                <w:sz w:val="24"/>
                <w:szCs w:val="24"/>
              </w:rPr>
              <w:t xml:space="preserve"> </w:t>
            </w:r>
            <w:r>
              <w:rPr>
                <w:rFonts w:ascii="仿宋_GB2312" w:eastAsia="仿宋_GB2312" w:cs="仿宋_GB2312" w:hint="eastAsia"/>
                <w:sz w:val="24"/>
                <w:szCs w:val="24"/>
              </w:rPr>
              <w:t>□计算机程序设计</w:t>
            </w:r>
            <w:r>
              <w:rPr>
                <w:rFonts w:ascii="仿宋_GB2312" w:eastAsia="仿宋_GB2312" w:cs="仿宋_GB2312"/>
                <w:sz w:val="24"/>
                <w:szCs w:val="24"/>
              </w:rPr>
              <w:t xml:space="preserve">  </w:t>
            </w:r>
          </w:p>
          <w:p w:rsidR="008D239F" w:rsidRDefault="008D239F" w:rsidP="008D239F">
            <w:pPr>
              <w:spacing w:line="280" w:lineRule="exact"/>
              <w:ind w:firstLineChars="400" w:firstLine="31680"/>
              <w:rPr>
                <w:rFonts w:ascii="仿宋_GB2312" w:eastAsia="仿宋_GB2312" w:cs="Times New Roman"/>
                <w:sz w:val="24"/>
                <w:szCs w:val="24"/>
              </w:rPr>
            </w:pPr>
            <w:r>
              <w:rPr>
                <w:rFonts w:ascii="仿宋_GB2312" w:eastAsia="仿宋_GB2312" w:cs="仿宋_GB2312" w:hint="eastAsia"/>
                <w:sz w:val="24"/>
                <w:szCs w:val="24"/>
              </w:rPr>
              <w:t>□</w:t>
            </w:r>
            <w:r>
              <w:rPr>
                <w:rFonts w:ascii="仿宋_GB2312" w:eastAsia="仿宋_GB2312" w:cs="仿宋_GB2312"/>
                <w:sz w:val="24"/>
                <w:szCs w:val="24"/>
              </w:rPr>
              <w:t>3D</w:t>
            </w:r>
            <w:r>
              <w:rPr>
                <w:rFonts w:ascii="仿宋_GB2312" w:eastAsia="仿宋_GB2312" w:cs="仿宋_GB2312" w:hint="eastAsia"/>
                <w:sz w:val="24"/>
                <w:szCs w:val="24"/>
              </w:rPr>
              <w:t>创意设计（创新未来设计）</w:t>
            </w:r>
            <w:r>
              <w:rPr>
                <w:rFonts w:ascii="仿宋_GB2312" w:eastAsia="仿宋_GB2312" w:cs="仿宋_GB2312"/>
                <w:sz w:val="24"/>
                <w:szCs w:val="24"/>
              </w:rPr>
              <w:t xml:space="preserve">    </w:t>
            </w:r>
            <w:r>
              <w:rPr>
                <w:rFonts w:ascii="仿宋_GB2312" w:eastAsia="仿宋_GB2312" w:cs="仿宋_GB2312" w:hint="eastAsia"/>
                <w:sz w:val="24"/>
                <w:szCs w:val="24"/>
              </w:rPr>
              <w:t>□</w:t>
            </w:r>
            <w:r>
              <w:rPr>
                <w:rFonts w:ascii="仿宋_GB2312" w:eastAsia="仿宋_GB2312" w:cs="仿宋_GB2312"/>
                <w:sz w:val="24"/>
                <w:szCs w:val="24"/>
              </w:rPr>
              <w:t>3D</w:t>
            </w:r>
            <w:r>
              <w:rPr>
                <w:rFonts w:ascii="仿宋_GB2312" w:eastAsia="仿宋_GB2312" w:cs="仿宋_GB2312" w:hint="eastAsia"/>
                <w:sz w:val="24"/>
                <w:szCs w:val="24"/>
              </w:rPr>
              <w:t>创意设计（未来智造设计）</w:t>
            </w:r>
          </w:p>
          <w:p w:rsidR="008D239F" w:rsidRDefault="008D239F" w:rsidP="008D239F">
            <w:pPr>
              <w:spacing w:line="280" w:lineRule="exact"/>
              <w:ind w:firstLineChars="400" w:firstLine="31680"/>
              <w:rPr>
                <w:rFonts w:ascii="仿宋_GB2312" w:eastAsia="仿宋_GB2312" w:cs="Times New Roman"/>
                <w:sz w:val="24"/>
                <w:szCs w:val="24"/>
              </w:rPr>
            </w:pPr>
            <w:r>
              <w:rPr>
                <w:rFonts w:ascii="仿宋_GB2312" w:eastAsia="仿宋_GB2312" w:cs="仿宋_GB2312" w:hint="eastAsia"/>
                <w:sz w:val="24"/>
                <w:szCs w:val="24"/>
              </w:rPr>
              <w:t>□微视频</w:t>
            </w:r>
          </w:p>
        </w:tc>
      </w:tr>
      <w:tr w:rsidR="008D239F">
        <w:trPr>
          <w:cantSplit/>
          <w:trHeight w:val="603"/>
        </w:trPr>
        <w:tc>
          <w:tcPr>
            <w:tcW w:w="1361" w:type="dxa"/>
            <w:vMerge/>
            <w:vAlign w:val="center"/>
          </w:tcPr>
          <w:p w:rsidR="008D239F" w:rsidRDefault="008D239F" w:rsidP="008D239F">
            <w:pPr>
              <w:spacing w:before="120"/>
              <w:ind w:firstLineChars="700" w:firstLine="31680"/>
              <w:rPr>
                <w:rFonts w:ascii="仿宋_GB2312" w:eastAsia="仿宋_GB2312" w:cs="Times New Roman"/>
                <w:sz w:val="24"/>
                <w:szCs w:val="24"/>
              </w:rPr>
            </w:pPr>
          </w:p>
        </w:tc>
        <w:tc>
          <w:tcPr>
            <w:tcW w:w="8287" w:type="dxa"/>
            <w:gridSpan w:val="8"/>
          </w:tcPr>
          <w:p w:rsidR="008D239F" w:rsidRDefault="008D239F" w:rsidP="00727AE5">
            <w:pPr>
              <w:spacing w:line="280" w:lineRule="exact"/>
              <w:rPr>
                <w:rFonts w:ascii="仿宋_GB2312" w:eastAsia="仿宋_GB2312" w:cs="Times New Roman"/>
                <w:sz w:val="24"/>
                <w:szCs w:val="24"/>
              </w:rPr>
            </w:pPr>
            <w:r>
              <w:rPr>
                <w:rFonts w:ascii="仿宋_GB2312" w:eastAsia="仿宋_GB2312" w:cs="仿宋_GB2312" w:hint="eastAsia"/>
                <w:sz w:val="24"/>
                <w:szCs w:val="24"/>
              </w:rPr>
              <w:t>中职</w:t>
            </w:r>
            <w:r>
              <w:rPr>
                <w:rFonts w:ascii="仿宋_GB2312" w:eastAsia="仿宋_GB2312" w:cs="仿宋_GB2312"/>
                <w:sz w:val="24"/>
                <w:szCs w:val="24"/>
              </w:rPr>
              <w:t xml:space="preserve">    </w:t>
            </w:r>
            <w:r>
              <w:rPr>
                <w:rFonts w:ascii="仿宋_GB2312" w:eastAsia="仿宋_GB2312" w:cs="仿宋_GB2312" w:hint="eastAsia"/>
                <w:sz w:val="24"/>
                <w:szCs w:val="24"/>
              </w:rPr>
              <w:t>□电脑艺术设计</w:t>
            </w:r>
            <w:r>
              <w:rPr>
                <w:rFonts w:ascii="仿宋_GB2312" w:eastAsia="仿宋_GB2312" w:cs="仿宋_GB2312"/>
                <w:sz w:val="24"/>
                <w:szCs w:val="24"/>
              </w:rPr>
              <w:t xml:space="preserve">  </w:t>
            </w:r>
            <w:r>
              <w:rPr>
                <w:rFonts w:ascii="仿宋_GB2312" w:eastAsia="仿宋_GB2312" w:cs="仿宋_GB2312" w:hint="eastAsia"/>
                <w:sz w:val="24"/>
                <w:szCs w:val="24"/>
              </w:rPr>
              <w:t>□电脑动画（二维）</w:t>
            </w:r>
            <w:r>
              <w:rPr>
                <w:rFonts w:ascii="仿宋_GB2312" w:eastAsia="仿宋_GB2312" w:cs="仿宋_GB2312"/>
                <w:sz w:val="24"/>
                <w:szCs w:val="24"/>
              </w:rPr>
              <w:t xml:space="preserve">  </w:t>
            </w:r>
            <w:r>
              <w:rPr>
                <w:rFonts w:ascii="仿宋_GB2312" w:eastAsia="仿宋_GB2312" w:cs="仿宋_GB2312" w:hint="eastAsia"/>
                <w:sz w:val="24"/>
                <w:szCs w:val="24"/>
              </w:rPr>
              <w:t>□电脑动画（三维）</w:t>
            </w:r>
          </w:p>
          <w:p w:rsidR="008D239F" w:rsidRDefault="008D239F" w:rsidP="00727AE5">
            <w:pPr>
              <w:spacing w:line="280" w:lineRule="exact"/>
              <w:rPr>
                <w:rFonts w:ascii="仿宋_GB2312" w:eastAsia="仿宋_GB2312" w:cs="Times New Roman"/>
                <w:sz w:val="24"/>
                <w:szCs w:val="24"/>
              </w:rPr>
            </w:pPr>
            <w:r>
              <w:rPr>
                <w:rFonts w:ascii="仿宋_GB2312" w:eastAsia="仿宋_GB2312" w:cs="仿宋_GB2312"/>
                <w:sz w:val="24"/>
                <w:szCs w:val="24"/>
              </w:rPr>
              <w:t xml:space="preserve">        </w:t>
            </w:r>
            <w:r>
              <w:rPr>
                <w:rFonts w:ascii="仿宋_GB2312" w:eastAsia="仿宋_GB2312" w:cs="仿宋_GB2312" w:hint="eastAsia"/>
                <w:sz w:val="24"/>
                <w:szCs w:val="24"/>
              </w:rPr>
              <w:t>□计算机程序设计</w:t>
            </w:r>
          </w:p>
        </w:tc>
      </w:tr>
      <w:tr w:rsidR="008D239F">
        <w:trPr>
          <w:trHeight w:val="417"/>
        </w:trPr>
        <w:tc>
          <w:tcPr>
            <w:tcW w:w="1361" w:type="dxa"/>
          </w:tcPr>
          <w:p w:rsidR="008D239F" w:rsidRDefault="008D239F" w:rsidP="00727AE5">
            <w:pPr>
              <w:spacing w:before="120"/>
              <w:jc w:val="center"/>
              <w:rPr>
                <w:rFonts w:ascii="仿宋_GB2312" w:eastAsia="仿宋_GB2312" w:cs="Times New Roman"/>
                <w:sz w:val="24"/>
                <w:szCs w:val="24"/>
              </w:rPr>
            </w:pPr>
            <w:r>
              <w:rPr>
                <w:rFonts w:ascii="仿宋_GB2312" w:eastAsia="仿宋_GB2312" w:cs="仿宋_GB2312" w:hint="eastAsia"/>
                <w:sz w:val="24"/>
                <w:szCs w:val="24"/>
              </w:rPr>
              <w:t>作者姓名</w:t>
            </w:r>
          </w:p>
        </w:tc>
        <w:tc>
          <w:tcPr>
            <w:tcW w:w="731" w:type="dxa"/>
          </w:tcPr>
          <w:p w:rsidR="008D239F" w:rsidRDefault="008D239F" w:rsidP="00727AE5">
            <w:pPr>
              <w:spacing w:before="120"/>
              <w:jc w:val="center"/>
              <w:rPr>
                <w:rFonts w:ascii="仿宋_GB2312" w:eastAsia="仿宋_GB2312" w:cs="Times New Roman"/>
                <w:sz w:val="24"/>
                <w:szCs w:val="24"/>
              </w:rPr>
            </w:pPr>
            <w:r>
              <w:rPr>
                <w:rFonts w:ascii="仿宋_GB2312" w:eastAsia="仿宋_GB2312" w:cs="仿宋_GB2312" w:hint="eastAsia"/>
                <w:sz w:val="24"/>
                <w:szCs w:val="24"/>
              </w:rPr>
              <w:t>性别</w:t>
            </w:r>
          </w:p>
        </w:tc>
        <w:tc>
          <w:tcPr>
            <w:tcW w:w="2409" w:type="dxa"/>
            <w:gridSpan w:val="2"/>
          </w:tcPr>
          <w:p w:rsidR="008D239F" w:rsidRDefault="008D239F" w:rsidP="00727AE5">
            <w:pPr>
              <w:spacing w:before="120"/>
              <w:jc w:val="center"/>
              <w:rPr>
                <w:rFonts w:ascii="仿宋_GB2312" w:eastAsia="仿宋_GB2312" w:cs="仿宋_GB2312"/>
                <w:sz w:val="24"/>
                <w:szCs w:val="24"/>
              </w:rPr>
            </w:pPr>
            <w:r>
              <w:rPr>
                <w:rFonts w:ascii="仿宋_GB2312" w:eastAsia="仿宋_GB2312" w:cs="仿宋_GB2312" w:hint="eastAsia"/>
                <w:sz w:val="24"/>
                <w:szCs w:val="24"/>
              </w:rPr>
              <w:t>身份证号码</w:t>
            </w:r>
            <w:r>
              <w:rPr>
                <w:rFonts w:ascii="仿宋_GB2312" w:eastAsia="仿宋_GB2312" w:cs="仿宋_GB2312"/>
                <w:sz w:val="24"/>
                <w:szCs w:val="24"/>
              </w:rPr>
              <w:t xml:space="preserve">* </w:t>
            </w:r>
          </w:p>
        </w:tc>
        <w:tc>
          <w:tcPr>
            <w:tcW w:w="3829" w:type="dxa"/>
            <w:gridSpan w:val="4"/>
          </w:tcPr>
          <w:p w:rsidR="008D239F" w:rsidRDefault="008D239F" w:rsidP="00727AE5">
            <w:pPr>
              <w:spacing w:before="120"/>
              <w:jc w:val="center"/>
              <w:rPr>
                <w:rFonts w:ascii="仿宋_GB2312" w:eastAsia="仿宋_GB2312" w:cs="Times New Roman"/>
                <w:sz w:val="24"/>
                <w:szCs w:val="24"/>
              </w:rPr>
            </w:pPr>
            <w:r>
              <w:rPr>
                <w:rFonts w:ascii="仿宋_GB2312" w:eastAsia="仿宋_GB2312" w:cs="仿宋_GB2312" w:hint="eastAsia"/>
                <w:sz w:val="24"/>
                <w:szCs w:val="24"/>
              </w:rPr>
              <w:t>学籍所在学校（按单位公章填写）</w:t>
            </w:r>
            <w:r>
              <w:rPr>
                <w:rFonts w:eastAsia="仿宋_GB2312"/>
                <w:sz w:val="24"/>
                <w:szCs w:val="24"/>
              </w:rPr>
              <w:t>*</w:t>
            </w:r>
          </w:p>
        </w:tc>
        <w:tc>
          <w:tcPr>
            <w:tcW w:w="1318" w:type="dxa"/>
          </w:tcPr>
          <w:p w:rsidR="008D239F" w:rsidRDefault="008D239F" w:rsidP="00727AE5">
            <w:pPr>
              <w:spacing w:before="120"/>
              <w:jc w:val="center"/>
              <w:rPr>
                <w:rFonts w:ascii="仿宋_GB2312" w:eastAsia="仿宋_GB2312" w:cs="仿宋_GB2312"/>
                <w:sz w:val="24"/>
                <w:szCs w:val="24"/>
              </w:rPr>
            </w:pPr>
            <w:r>
              <w:rPr>
                <w:rFonts w:ascii="仿宋_GB2312" w:eastAsia="仿宋_GB2312" w:cs="仿宋_GB2312" w:hint="eastAsia"/>
                <w:sz w:val="24"/>
                <w:szCs w:val="24"/>
              </w:rPr>
              <w:t>毕业年份</w:t>
            </w:r>
            <w:r>
              <w:rPr>
                <w:rFonts w:ascii="仿宋_GB2312" w:eastAsia="仿宋_GB2312" w:cs="仿宋_GB2312"/>
                <w:sz w:val="24"/>
                <w:szCs w:val="24"/>
              </w:rPr>
              <w:t>*</w:t>
            </w:r>
          </w:p>
        </w:tc>
      </w:tr>
      <w:tr w:rsidR="008D239F">
        <w:trPr>
          <w:trHeight w:val="438"/>
        </w:trPr>
        <w:tc>
          <w:tcPr>
            <w:tcW w:w="1361" w:type="dxa"/>
            <w:vAlign w:val="center"/>
          </w:tcPr>
          <w:p w:rsidR="008D239F" w:rsidRDefault="008D239F" w:rsidP="00727AE5">
            <w:pPr>
              <w:jc w:val="center"/>
              <w:rPr>
                <w:rFonts w:ascii="仿宋_GB2312" w:eastAsia="仿宋_GB2312" w:cs="Times New Roman"/>
                <w:sz w:val="24"/>
                <w:szCs w:val="24"/>
              </w:rPr>
            </w:pPr>
          </w:p>
        </w:tc>
        <w:tc>
          <w:tcPr>
            <w:tcW w:w="731" w:type="dxa"/>
            <w:vAlign w:val="center"/>
          </w:tcPr>
          <w:p w:rsidR="008D239F" w:rsidRDefault="008D239F" w:rsidP="00727AE5">
            <w:pPr>
              <w:jc w:val="center"/>
              <w:rPr>
                <w:rFonts w:ascii="仿宋_GB2312" w:eastAsia="仿宋_GB2312" w:cs="Times New Roman"/>
                <w:sz w:val="24"/>
                <w:szCs w:val="24"/>
              </w:rPr>
            </w:pPr>
          </w:p>
        </w:tc>
        <w:tc>
          <w:tcPr>
            <w:tcW w:w="2409" w:type="dxa"/>
            <w:gridSpan w:val="2"/>
            <w:vAlign w:val="center"/>
          </w:tcPr>
          <w:p w:rsidR="008D239F" w:rsidRDefault="008D239F" w:rsidP="00727AE5">
            <w:pPr>
              <w:jc w:val="center"/>
              <w:rPr>
                <w:rFonts w:ascii="仿宋_GB2312" w:eastAsia="仿宋_GB2312" w:cs="Times New Roman"/>
                <w:sz w:val="24"/>
                <w:szCs w:val="24"/>
              </w:rPr>
            </w:pPr>
          </w:p>
        </w:tc>
        <w:tc>
          <w:tcPr>
            <w:tcW w:w="3829" w:type="dxa"/>
            <w:gridSpan w:val="4"/>
            <w:vAlign w:val="center"/>
          </w:tcPr>
          <w:p w:rsidR="008D239F" w:rsidRDefault="008D239F" w:rsidP="008D239F">
            <w:pPr>
              <w:ind w:firstLineChars="500" w:firstLine="31680"/>
              <w:jc w:val="center"/>
              <w:rPr>
                <w:rFonts w:ascii="仿宋_GB2312" w:eastAsia="仿宋_GB2312" w:cs="Times New Roman"/>
                <w:sz w:val="24"/>
                <w:szCs w:val="24"/>
              </w:rPr>
            </w:pPr>
          </w:p>
        </w:tc>
        <w:tc>
          <w:tcPr>
            <w:tcW w:w="1318" w:type="dxa"/>
            <w:vAlign w:val="center"/>
          </w:tcPr>
          <w:p w:rsidR="008D239F" w:rsidRDefault="008D239F" w:rsidP="008D239F">
            <w:pPr>
              <w:ind w:firstLineChars="500" w:firstLine="31680"/>
              <w:jc w:val="center"/>
              <w:rPr>
                <w:rFonts w:ascii="仿宋_GB2312" w:eastAsia="仿宋_GB2312" w:cs="Times New Roman"/>
                <w:sz w:val="24"/>
                <w:szCs w:val="24"/>
              </w:rPr>
            </w:pPr>
          </w:p>
        </w:tc>
      </w:tr>
      <w:tr w:rsidR="008D239F">
        <w:trPr>
          <w:trHeight w:val="457"/>
        </w:trPr>
        <w:tc>
          <w:tcPr>
            <w:tcW w:w="1361" w:type="dxa"/>
            <w:vAlign w:val="center"/>
          </w:tcPr>
          <w:p w:rsidR="008D239F" w:rsidRDefault="008D239F" w:rsidP="00727AE5">
            <w:pPr>
              <w:jc w:val="center"/>
              <w:rPr>
                <w:rFonts w:ascii="仿宋_GB2312" w:eastAsia="仿宋_GB2312" w:cs="Times New Roman"/>
                <w:sz w:val="24"/>
                <w:szCs w:val="24"/>
              </w:rPr>
            </w:pPr>
          </w:p>
        </w:tc>
        <w:tc>
          <w:tcPr>
            <w:tcW w:w="731" w:type="dxa"/>
            <w:vAlign w:val="center"/>
          </w:tcPr>
          <w:p w:rsidR="008D239F" w:rsidRDefault="008D239F" w:rsidP="00727AE5">
            <w:pPr>
              <w:jc w:val="center"/>
              <w:rPr>
                <w:rFonts w:ascii="仿宋_GB2312" w:eastAsia="仿宋_GB2312" w:cs="Times New Roman"/>
                <w:sz w:val="24"/>
                <w:szCs w:val="24"/>
              </w:rPr>
            </w:pPr>
          </w:p>
        </w:tc>
        <w:tc>
          <w:tcPr>
            <w:tcW w:w="2409" w:type="dxa"/>
            <w:gridSpan w:val="2"/>
            <w:vAlign w:val="center"/>
          </w:tcPr>
          <w:p w:rsidR="008D239F" w:rsidRDefault="008D239F" w:rsidP="00727AE5">
            <w:pPr>
              <w:jc w:val="center"/>
              <w:rPr>
                <w:rFonts w:ascii="仿宋_GB2312" w:eastAsia="仿宋_GB2312" w:cs="Times New Roman"/>
                <w:sz w:val="24"/>
                <w:szCs w:val="24"/>
              </w:rPr>
            </w:pPr>
          </w:p>
        </w:tc>
        <w:tc>
          <w:tcPr>
            <w:tcW w:w="3829" w:type="dxa"/>
            <w:gridSpan w:val="4"/>
            <w:vAlign w:val="center"/>
          </w:tcPr>
          <w:p w:rsidR="008D239F" w:rsidRDefault="008D239F" w:rsidP="008D239F">
            <w:pPr>
              <w:ind w:firstLineChars="500" w:firstLine="31680"/>
              <w:jc w:val="center"/>
              <w:rPr>
                <w:rFonts w:ascii="仿宋_GB2312" w:eastAsia="仿宋_GB2312" w:cs="Times New Roman"/>
                <w:sz w:val="24"/>
                <w:szCs w:val="24"/>
              </w:rPr>
            </w:pPr>
          </w:p>
        </w:tc>
        <w:tc>
          <w:tcPr>
            <w:tcW w:w="1318" w:type="dxa"/>
            <w:vAlign w:val="center"/>
          </w:tcPr>
          <w:p w:rsidR="008D239F" w:rsidRDefault="008D239F" w:rsidP="008D239F">
            <w:pPr>
              <w:ind w:firstLineChars="500" w:firstLine="31680"/>
              <w:jc w:val="center"/>
              <w:rPr>
                <w:rFonts w:ascii="仿宋_GB2312" w:eastAsia="仿宋_GB2312" w:cs="Times New Roman"/>
                <w:sz w:val="24"/>
                <w:szCs w:val="24"/>
              </w:rPr>
            </w:pPr>
          </w:p>
        </w:tc>
      </w:tr>
      <w:tr w:rsidR="008D239F">
        <w:trPr>
          <w:trHeight w:val="463"/>
        </w:trPr>
        <w:tc>
          <w:tcPr>
            <w:tcW w:w="1361" w:type="dxa"/>
            <w:vAlign w:val="center"/>
          </w:tcPr>
          <w:p w:rsidR="008D239F" w:rsidRDefault="008D239F" w:rsidP="00727AE5">
            <w:pPr>
              <w:jc w:val="center"/>
              <w:rPr>
                <w:rFonts w:ascii="仿宋_GB2312" w:eastAsia="仿宋_GB2312" w:cs="Times New Roman"/>
                <w:sz w:val="24"/>
                <w:szCs w:val="24"/>
              </w:rPr>
            </w:pPr>
            <w:r>
              <w:rPr>
                <w:rFonts w:ascii="仿宋_GB2312" w:eastAsia="仿宋_GB2312" w:cs="仿宋_GB2312" w:hint="eastAsia"/>
                <w:sz w:val="24"/>
                <w:szCs w:val="24"/>
              </w:rPr>
              <w:t>指导教师姓名</w:t>
            </w:r>
          </w:p>
        </w:tc>
        <w:tc>
          <w:tcPr>
            <w:tcW w:w="731" w:type="dxa"/>
            <w:vAlign w:val="center"/>
          </w:tcPr>
          <w:p w:rsidR="008D239F" w:rsidRDefault="008D239F" w:rsidP="00727AE5">
            <w:pPr>
              <w:jc w:val="center"/>
              <w:rPr>
                <w:rFonts w:ascii="仿宋_GB2312" w:eastAsia="仿宋_GB2312" w:cs="Times New Roman"/>
                <w:sz w:val="24"/>
                <w:szCs w:val="24"/>
              </w:rPr>
            </w:pPr>
            <w:r>
              <w:rPr>
                <w:rFonts w:ascii="仿宋_GB2312" w:eastAsia="仿宋_GB2312" w:cs="仿宋_GB2312" w:hint="eastAsia"/>
                <w:sz w:val="24"/>
                <w:szCs w:val="24"/>
              </w:rPr>
              <w:t>性别</w:t>
            </w:r>
          </w:p>
        </w:tc>
        <w:tc>
          <w:tcPr>
            <w:tcW w:w="2409" w:type="dxa"/>
            <w:gridSpan w:val="2"/>
            <w:vAlign w:val="center"/>
          </w:tcPr>
          <w:p w:rsidR="008D239F" w:rsidRDefault="008D239F" w:rsidP="00727AE5">
            <w:pPr>
              <w:jc w:val="center"/>
              <w:rPr>
                <w:rFonts w:ascii="仿宋_GB2312" w:eastAsia="仿宋_GB2312" w:cs="Times New Roman"/>
                <w:sz w:val="24"/>
                <w:szCs w:val="24"/>
              </w:rPr>
            </w:pPr>
            <w:r>
              <w:rPr>
                <w:rFonts w:ascii="仿宋_GB2312" w:eastAsia="仿宋_GB2312" w:cs="仿宋_GB2312" w:hint="eastAsia"/>
                <w:sz w:val="24"/>
                <w:szCs w:val="24"/>
              </w:rPr>
              <w:t>职务</w:t>
            </w:r>
            <w:r>
              <w:rPr>
                <w:rFonts w:ascii="仿宋_GB2312" w:eastAsia="仿宋_GB2312" w:cs="仿宋_GB2312"/>
                <w:sz w:val="24"/>
                <w:szCs w:val="24"/>
              </w:rPr>
              <w:t>/</w:t>
            </w:r>
            <w:r>
              <w:rPr>
                <w:rFonts w:ascii="仿宋_GB2312" w:eastAsia="仿宋_GB2312" w:cs="仿宋_GB2312" w:hint="eastAsia"/>
                <w:sz w:val="24"/>
                <w:szCs w:val="24"/>
              </w:rPr>
              <w:t>职称</w:t>
            </w:r>
          </w:p>
        </w:tc>
        <w:tc>
          <w:tcPr>
            <w:tcW w:w="5147" w:type="dxa"/>
            <w:gridSpan w:val="5"/>
            <w:vAlign w:val="center"/>
          </w:tcPr>
          <w:p w:rsidR="008D239F" w:rsidRDefault="008D239F" w:rsidP="008D239F">
            <w:pPr>
              <w:ind w:firstLineChars="400" w:firstLine="31680"/>
              <w:rPr>
                <w:rFonts w:ascii="仿宋_GB2312" w:eastAsia="仿宋_GB2312" w:cs="仿宋_GB2312"/>
                <w:sz w:val="24"/>
                <w:szCs w:val="24"/>
              </w:rPr>
            </w:pPr>
            <w:r>
              <w:rPr>
                <w:rFonts w:ascii="仿宋_GB2312" w:eastAsia="仿宋_GB2312" w:cs="仿宋_GB2312" w:hint="eastAsia"/>
                <w:sz w:val="24"/>
                <w:szCs w:val="24"/>
              </w:rPr>
              <w:t>所在单位（按单位公章填写）</w:t>
            </w:r>
            <w:r>
              <w:rPr>
                <w:rFonts w:ascii="仿宋_GB2312" w:eastAsia="仿宋_GB2312" w:cs="仿宋_GB2312"/>
                <w:sz w:val="24"/>
                <w:szCs w:val="24"/>
              </w:rPr>
              <w:t xml:space="preserve"> </w:t>
            </w:r>
          </w:p>
        </w:tc>
      </w:tr>
      <w:tr w:rsidR="008D239F">
        <w:trPr>
          <w:trHeight w:val="457"/>
        </w:trPr>
        <w:tc>
          <w:tcPr>
            <w:tcW w:w="1361" w:type="dxa"/>
            <w:vAlign w:val="center"/>
          </w:tcPr>
          <w:p w:rsidR="008D239F" w:rsidRDefault="008D239F" w:rsidP="00727AE5">
            <w:pPr>
              <w:jc w:val="center"/>
              <w:rPr>
                <w:rFonts w:ascii="仿宋_GB2312" w:eastAsia="仿宋_GB2312" w:cs="Times New Roman"/>
                <w:sz w:val="24"/>
                <w:szCs w:val="24"/>
              </w:rPr>
            </w:pPr>
          </w:p>
        </w:tc>
        <w:tc>
          <w:tcPr>
            <w:tcW w:w="731" w:type="dxa"/>
            <w:vAlign w:val="center"/>
          </w:tcPr>
          <w:p w:rsidR="008D239F" w:rsidRDefault="008D239F" w:rsidP="00727AE5">
            <w:pPr>
              <w:jc w:val="center"/>
              <w:rPr>
                <w:rFonts w:ascii="仿宋_GB2312" w:eastAsia="仿宋_GB2312" w:cs="Times New Roman"/>
                <w:sz w:val="24"/>
                <w:szCs w:val="24"/>
              </w:rPr>
            </w:pPr>
          </w:p>
        </w:tc>
        <w:tc>
          <w:tcPr>
            <w:tcW w:w="2409" w:type="dxa"/>
            <w:gridSpan w:val="2"/>
            <w:vAlign w:val="center"/>
          </w:tcPr>
          <w:p w:rsidR="008D239F" w:rsidRDefault="008D239F" w:rsidP="00727AE5">
            <w:pPr>
              <w:jc w:val="center"/>
              <w:rPr>
                <w:rFonts w:ascii="仿宋_GB2312" w:eastAsia="仿宋_GB2312" w:cs="Times New Roman"/>
                <w:sz w:val="24"/>
                <w:szCs w:val="24"/>
              </w:rPr>
            </w:pPr>
          </w:p>
        </w:tc>
        <w:tc>
          <w:tcPr>
            <w:tcW w:w="5147" w:type="dxa"/>
            <w:gridSpan w:val="5"/>
            <w:vAlign w:val="center"/>
          </w:tcPr>
          <w:p w:rsidR="008D239F" w:rsidRDefault="008D239F" w:rsidP="008D239F">
            <w:pPr>
              <w:ind w:firstLineChars="500" w:firstLine="31680"/>
              <w:jc w:val="center"/>
              <w:rPr>
                <w:rFonts w:ascii="仿宋_GB2312" w:eastAsia="仿宋_GB2312" w:cs="Times New Roman"/>
                <w:sz w:val="24"/>
                <w:szCs w:val="24"/>
              </w:rPr>
            </w:pPr>
          </w:p>
        </w:tc>
      </w:tr>
      <w:tr w:rsidR="008D239F">
        <w:trPr>
          <w:trHeight w:val="461"/>
        </w:trPr>
        <w:tc>
          <w:tcPr>
            <w:tcW w:w="2099" w:type="dxa"/>
            <w:gridSpan w:val="3"/>
            <w:vAlign w:val="center"/>
          </w:tcPr>
          <w:p w:rsidR="008D239F" w:rsidRDefault="008D239F" w:rsidP="00727AE5">
            <w:pPr>
              <w:spacing w:before="120"/>
              <w:jc w:val="center"/>
              <w:rPr>
                <w:rFonts w:ascii="仿宋_GB2312" w:eastAsia="仿宋_GB2312" w:cs="Times New Roman"/>
                <w:sz w:val="24"/>
                <w:szCs w:val="24"/>
              </w:rPr>
            </w:pPr>
            <w:r>
              <w:rPr>
                <w:rFonts w:ascii="仿宋_GB2312" w:eastAsia="仿宋_GB2312" w:cs="仿宋_GB2312" w:hint="eastAsia"/>
                <w:sz w:val="24"/>
                <w:szCs w:val="24"/>
              </w:rPr>
              <w:t>手机号码</w:t>
            </w:r>
          </w:p>
        </w:tc>
        <w:tc>
          <w:tcPr>
            <w:tcW w:w="7549" w:type="dxa"/>
            <w:gridSpan w:val="6"/>
            <w:vAlign w:val="center"/>
          </w:tcPr>
          <w:p w:rsidR="008D239F" w:rsidRDefault="008D239F" w:rsidP="00727AE5">
            <w:pPr>
              <w:spacing w:before="120"/>
              <w:rPr>
                <w:rFonts w:ascii="仿宋_GB2312" w:eastAsia="仿宋_GB2312" w:cs="Times New Roman"/>
                <w:sz w:val="24"/>
                <w:szCs w:val="24"/>
              </w:rPr>
            </w:pPr>
            <w:r>
              <w:rPr>
                <w:rFonts w:ascii="仿宋_GB2312" w:eastAsia="仿宋_GB2312" w:cs="仿宋_GB2312" w:hint="eastAsia"/>
                <w:sz w:val="24"/>
                <w:szCs w:val="24"/>
              </w:rPr>
              <w:t>作者：</w:t>
            </w:r>
            <w:r>
              <w:rPr>
                <w:rFonts w:ascii="仿宋_GB2312" w:eastAsia="仿宋_GB2312" w:cs="仿宋_GB2312"/>
                <w:sz w:val="24"/>
                <w:szCs w:val="24"/>
              </w:rPr>
              <w:t xml:space="preserve">                    </w:t>
            </w:r>
            <w:r>
              <w:rPr>
                <w:rFonts w:ascii="仿宋_GB2312" w:eastAsia="仿宋_GB2312" w:cs="仿宋_GB2312" w:hint="eastAsia"/>
                <w:sz w:val="24"/>
                <w:szCs w:val="24"/>
              </w:rPr>
              <w:t>指导教师：</w:t>
            </w:r>
          </w:p>
        </w:tc>
      </w:tr>
      <w:tr w:rsidR="008D239F">
        <w:trPr>
          <w:cantSplit/>
          <w:trHeight w:val="455"/>
        </w:trPr>
        <w:tc>
          <w:tcPr>
            <w:tcW w:w="2099" w:type="dxa"/>
            <w:gridSpan w:val="3"/>
          </w:tcPr>
          <w:p w:rsidR="008D239F" w:rsidRDefault="008D239F" w:rsidP="00727AE5">
            <w:pPr>
              <w:spacing w:before="120"/>
              <w:jc w:val="center"/>
              <w:rPr>
                <w:rFonts w:ascii="仿宋_GB2312" w:eastAsia="仿宋_GB2312" w:cs="Times New Roman"/>
                <w:sz w:val="24"/>
                <w:szCs w:val="24"/>
              </w:rPr>
            </w:pPr>
            <w:r>
              <w:rPr>
                <w:rFonts w:ascii="仿宋_GB2312" w:eastAsia="仿宋_GB2312" w:cs="仿宋_GB2312" w:hint="eastAsia"/>
                <w:sz w:val="24"/>
                <w:szCs w:val="24"/>
              </w:rPr>
              <w:t>电子邮箱</w:t>
            </w:r>
          </w:p>
        </w:tc>
        <w:tc>
          <w:tcPr>
            <w:tcW w:w="7549" w:type="dxa"/>
            <w:gridSpan w:val="6"/>
          </w:tcPr>
          <w:p w:rsidR="008D239F" w:rsidRDefault="008D239F" w:rsidP="00727AE5">
            <w:pPr>
              <w:spacing w:before="120"/>
              <w:rPr>
                <w:rFonts w:ascii="仿宋_GB2312" w:eastAsia="仿宋_GB2312" w:cs="Times New Roman"/>
              </w:rPr>
            </w:pPr>
            <w:r>
              <w:rPr>
                <w:rFonts w:ascii="仿宋_GB2312" w:eastAsia="仿宋_GB2312" w:cs="仿宋_GB2312" w:hint="eastAsia"/>
                <w:sz w:val="24"/>
                <w:szCs w:val="24"/>
              </w:rPr>
              <w:t>作者：</w:t>
            </w:r>
            <w:r>
              <w:rPr>
                <w:rFonts w:ascii="仿宋_GB2312" w:eastAsia="仿宋_GB2312" w:cs="仿宋_GB2312"/>
                <w:sz w:val="24"/>
                <w:szCs w:val="24"/>
              </w:rPr>
              <w:t xml:space="preserve">      </w:t>
            </w:r>
            <w:r>
              <w:rPr>
                <w:rFonts w:ascii="仿宋_GB2312" w:eastAsia="仿宋_GB2312" w:cs="仿宋_GB2312"/>
                <w:sz w:val="28"/>
                <w:szCs w:val="28"/>
              </w:rPr>
              <w:t>@</w:t>
            </w:r>
            <w:r>
              <w:rPr>
                <w:rFonts w:ascii="仿宋_GB2312" w:eastAsia="仿宋_GB2312" w:cs="仿宋_GB2312"/>
                <w:sz w:val="24"/>
                <w:szCs w:val="24"/>
              </w:rPr>
              <w:t xml:space="preserve">             </w:t>
            </w:r>
            <w:r>
              <w:rPr>
                <w:rFonts w:ascii="仿宋_GB2312" w:eastAsia="仿宋_GB2312" w:cs="仿宋_GB2312" w:hint="eastAsia"/>
                <w:sz w:val="24"/>
                <w:szCs w:val="24"/>
              </w:rPr>
              <w:t>指导教师：</w:t>
            </w:r>
            <w:r>
              <w:rPr>
                <w:rFonts w:ascii="仿宋_GB2312" w:eastAsia="仿宋_GB2312" w:cs="仿宋_GB2312"/>
                <w:sz w:val="24"/>
                <w:szCs w:val="24"/>
              </w:rPr>
              <w:t xml:space="preserve">         </w:t>
            </w:r>
            <w:r>
              <w:rPr>
                <w:rFonts w:ascii="仿宋_GB2312" w:eastAsia="仿宋_GB2312" w:cs="仿宋_GB2312"/>
                <w:sz w:val="28"/>
                <w:szCs w:val="28"/>
              </w:rPr>
              <w:t>@</w:t>
            </w:r>
          </w:p>
        </w:tc>
      </w:tr>
      <w:tr w:rsidR="008D239F">
        <w:trPr>
          <w:cantSplit/>
          <w:trHeight w:val="1795"/>
        </w:trPr>
        <w:tc>
          <w:tcPr>
            <w:tcW w:w="4783" w:type="dxa"/>
            <w:gridSpan w:val="5"/>
            <w:tcBorders>
              <w:bottom w:val="dashed" w:sz="4" w:space="0" w:color="auto"/>
              <w:right w:val="dashed" w:sz="4" w:space="0" w:color="auto"/>
            </w:tcBorders>
          </w:tcPr>
          <w:p w:rsidR="008D239F" w:rsidRDefault="008D239F" w:rsidP="00727AE5">
            <w:pPr>
              <w:jc w:val="center"/>
              <w:rPr>
                <w:rFonts w:ascii="仿宋_GB2312" w:eastAsia="仿宋_GB2312" w:cs="Times New Roman"/>
                <w:sz w:val="24"/>
                <w:szCs w:val="24"/>
              </w:rPr>
            </w:pPr>
          </w:p>
          <w:p w:rsidR="008D239F" w:rsidRDefault="008D239F" w:rsidP="00727AE5">
            <w:pPr>
              <w:jc w:val="center"/>
              <w:rPr>
                <w:rFonts w:ascii="仿宋_GB2312" w:eastAsia="仿宋_GB2312" w:cs="Times New Roman"/>
              </w:rPr>
            </w:pPr>
          </w:p>
          <w:p w:rsidR="008D239F" w:rsidRDefault="008D239F" w:rsidP="00727AE5">
            <w:pPr>
              <w:jc w:val="center"/>
              <w:rPr>
                <w:rFonts w:ascii="仿宋_GB2312" w:eastAsia="仿宋_GB2312" w:cs="Times New Roman"/>
              </w:rPr>
            </w:pPr>
            <w:r>
              <w:rPr>
                <w:rFonts w:ascii="仿宋_GB2312" w:eastAsia="仿宋_GB2312" w:cs="仿宋_GB2312" w:hint="eastAsia"/>
              </w:rPr>
              <w:t>作者</w:t>
            </w:r>
            <w:r>
              <w:rPr>
                <w:rFonts w:ascii="仿宋_GB2312" w:eastAsia="仿宋_GB2312" w:cs="仿宋_GB2312"/>
              </w:rPr>
              <w:t>2</w:t>
            </w:r>
            <w:r>
              <w:rPr>
                <w:rFonts w:ascii="仿宋_GB2312" w:eastAsia="仿宋_GB2312" w:cs="仿宋_GB2312" w:hint="eastAsia"/>
              </w:rPr>
              <w:t>寸免冠照片</w:t>
            </w:r>
          </w:p>
          <w:p w:rsidR="008D239F" w:rsidRDefault="008D239F" w:rsidP="00727AE5">
            <w:pPr>
              <w:jc w:val="center"/>
              <w:rPr>
                <w:rFonts w:ascii="仿宋_GB2312" w:eastAsia="仿宋_GB2312" w:cs="Times New Roman"/>
                <w:sz w:val="24"/>
                <w:szCs w:val="24"/>
              </w:rPr>
            </w:pPr>
          </w:p>
        </w:tc>
        <w:tc>
          <w:tcPr>
            <w:tcW w:w="4865" w:type="dxa"/>
            <w:gridSpan w:val="4"/>
            <w:tcBorders>
              <w:left w:val="dashed" w:sz="4" w:space="0" w:color="auto"/>
              <w:bottom w:val="dashed" w:sz="4" w:space="0" w:color="auto"/>
            </w:tcBorders>
          </w:tcPr>
          <w:p w:rsidR="008D239F" w:rsidRDefault="008D239F" w:rsidP="00727AE5">
            <w:pPr>
              <w:jc w:val="center"/>
              <w:rPr>
                <w:rFonts w:ascii="仿宋_GB2312" w:eastAsia="仿宋_GB2312" w:cs="Times New Roman"/>
                <w:sz w:val="24"/>
                <w:szCs w:val="24"/>
              </w:rPr>
            </w:pPr>
          </w:p>
          <w:p w:rsidR="008D239F" w:rsidRDefault="008D239F" w:rsidP="00727AE5">
            <w:pPr>
              <w:jc w:val="center"/>
              <w:rPr>
                <w:rFonts w:ascii="仿宋_GB2312" w:eastAsia="仿宋_GB2312" w:cs="Times New Roman"/>
              </w:rPr>
            </w:pPr>
          </w:p>
          <w:p w:rsidR="008D239F" w:rsidRDefault="008D239F" w:rsidP="00727AE5">
            <w:pPr>
              <w:jc w:val="center"/>
              <w:rPr>
                <w:rFonts w:ascii="仿宋_GB2312" w:eastAsia="仿宋_GB2312" w:cs="Times New Roman"/>
              </w:rPr>
            </w:pPr>
            <w:r>
              <w:rPr>
                <w:rFonts w:ascii="仿宋_GB2312" w:eastAsia="仿宋_GB2312" w:cs="仿宋_GB2312" w:hint="eastAsia"/>
              </w:rPr>
              <w:t>作者</w:t>
            </w:r>
            <w:r>
              <w:rPr>
                <w:rFonts w:ascii="仿宋_GB2312" w:eastAsia="仿宋_GB2312" w:cs="仿宋_GB2312"/>
              </w:rPr>
              <w:t>2</w:t>
            </w:r>
            <w:r>
              <w:rPr>
                <w:rFonts w:ascii="仿宋_GB2312" w:eastAsia="仿宋_GB2312" w:cs="仿宋_GB2312" w:hint="eastAsia"/>
              </w:rPr>
              <w:t>寸免冠照片</w:t>
            </w:r>
          </w:p>
          <w:p w:rsidR="008D239F" w:rsidRDefault="008D239F" w:rsidP="00727AE5">
            <w:pPr>
              <w:jc w:val="center"/>
              <w:rPr>
                <w:rFonts w:ascii="仿宋_GB2312" w:eastAsia="仿宋_GB2312" w:cs="Times New Roman"/>
                <w:sz w:val="24"/>
                <w:szCs w:val="24"/>
              </w:rPr>
            </w:pPr>
          </w:p>
        </w:tc>
      </w:tr>
      <w:tr w:rsidR="008D239F">
        <w:trPr>
          <w:cantSplit/>
          <w:trHeight w:val="671"/>
        </w:trPr>
        <w:tc>
          <w:tcPr>
            <w:tcW w:w="4783" w:type="dxa"/>
            <w:gridSpan w:val="5"/>
            <w:tcBorders>
              <w:top w:val="dashed" w:sz="4" w:space="0" w:color="auto"/>
              <w:right w:val="dashed" w:sz="4" w:space="0" w:color="auto"/>
            </w:tcBorders>
            <w:vAlign w:val="center"/>
          </w:tcPr>
          <w:p w:rsidR="008D239F" w:rsidRDefault="008D239F" w:rsidP="00727AE5">
            <w:pPr>
              <w:rPr>
                <w:rFonts w:ascii="仿宋_GB2312" w:eastAsia="仿宋_GB2312" w:cs="Times New Roman"/>
                <w:sz w:val="24"/>
                <w:szCs w:val="24"/>
              </w:rPr>
            </w:pPr>
            <w:r>
              <w:rPr>
                <w:rFonts w:ascii="仿宋_GB2312" w:eastAsia="仿宋_GB2312" w:cs="仿宋_GB2312" w:hint="eastAsia"/>
                <w:sz w:val="24"/>
                <w:szCs w:val="24"/>
              </w:rPr>
              <w:t>作者</w:t>
            </w:r>
            <w:r>
              <w:rPr>
                <w:rFonts w:eastAsia="仿宋_GB2312" w:cs="仿宋_GB2312" w:hint="eastAsia"/>
                <w:sz w:val="24"/>
                <w:szCs w:val="24"/>
              </w:rPr>
              <w:t>签名</w:t>
            </w:r>
            <w:r>
              <w:rPr>
                <w:rFonts w:ascii="仿宋_GB2312" w:eastAsia="仿宋_GB2312" w:cs="仿宋_GB2312" w:hint="eastAsia"/>
                <w:sz w:val="24"/>
                <w:szCs w:val="24"/>
              </w:rPr>
              <w:t>：</w:t>
            </w:r>
          </w:p>
        </w:tc>
        <w:tc>
          <w:tcPr>
            <w:tcW w:w="4865" w:type="dxa"/>
            <w:gridSpan w:val="4"/>
            <w:tcBorders>
              <w:top w:val="dashed" w:sz="4" w:space="0" w:color="auto"/>
              <w:left w:val="dashed" w:sz="4" w:space="0" w:color="auto"/>
            </w:tcBorders>
            <w:vAlign w:val="center"/>
          </w:tcPr>
          <w:p w:rsidR="008D239F" w:rsidRDefault="008D239F" w:rsidP="00727AE5">
            <w:pPr>
              <w:rPr>
                <w:rFonts w:ascii="仿宋_GB2312" w:eastAsia="仿宋_GB2312" w:cs="Times New Roman"/>
                <w:sz w:val="24"/>
                <w:szCs w:val="24"/>
              </w:rPr>
            </w:pPr>
            <w:r>
              <w:rPr>
                <w:rFonts w:ascii="仿宋_GB2312" w:eastAsia="仿宋_GB2312" w:cs="仿宋_GB2312" w:hint="eastAsia"/>
                <w:sz w:val="24"/>
                <w:szCs w:val="24"/>
              </w:rPr>
              <w:t>作者</w:t>
            </w:r>
            <w:r>
              <w:rPr>
                <w:rFonts w:eastAsia="仿宋_GB2312" w:cs="仿宋_GB2312" w:hint="eastAsia"/>
                <w:sz w:val="24"/>
                <w:szCs w:val="24"/>
              </w:rPr>
              <w:t>签名</w:t>
            </w:r>
            <w:r>
              <w:rPr>
                <w:rFonts w:ascii="仿宋_GB2312" w:eastAsia="仿宋_GB2312" w:cs="仿宋_GB2312" w:hint="eastAsia"/>
                <w:sz w:val="24"/>
                <w:szCs w:val="24"/>
              </w:rPr>
              <w:t>：</w:t>
            </w:r>
          </w:p>
        </w:tc>
      </w:tr>
    </w:tbl>
    <w:p w:rsidR="008D239F" w:rsidRDefault="008D239F" w:rsidP="008D239F">
      <w:pPr>
        <w:pStyle w:val="BodyTextIndent"/>
        <w:spacing w:line="300" w:lineRule="exact"/>
        <w:ind w:firstLine="31680"/>
        <w:rPr>
          <w:rFonts w:cs="Times New Roman"/>
          <w:sz w:val="24"/>
          <w:szCs w:val="24"/>
        </w:rPr>
      </w:pPr>
      <w:r>
        <w:rPr>
          <w:rFonts w:hint="eastAsia"/>
          <w:sz w:val="24"/>
          <w:szCs w:val="24"/>
        </w:rPr>
        <w:t>我（们）在此确认上述作品为我（们）的原创作品，不涉及和侵占他人的著作权；我们同意作品出版权等公益性应用权属电脑活动组委会。</w:t>
      </w:r>
    </w:p>
    <w:p w:rsidR="008D239F" w:rsidRDefault="008D239F" w:rsidP="0075583D">
      <w:pPr>
        <w:pStyle w:val="BodyTextIndent"/>
        <w:spacing w:line="300" w:lineRule="exact"/>
        <w:ind w:firstLine="31680"/>
        <w:rPr>
          <w:rFonts w:cs="Times New Roman"/>
          <w:sz w:val="24"/>
          <w:szCs w:val="24"/>
        </w:rPr>
      </w:pPr>
      <w:r>
        <w:rPr>
          <w:rFonts w:hint="eastAsia"/>
          <w:sz w:val="24"/>
          <w:szCs w:val="24"/>
        </w:rPr>
        <w:t>我（们）同意全国或浙江省“中小学电脑制作活动组委会”使用我（们）的作品并将其制作成有关《中小学电脑制作活动优秀作品集锦》出版或在网站共享。</w:t>
      </w:r>
    </w:p>
    <w:p w:rsidR="008D239F" w:rsidRDefault="008D239F" w:rsidP="0075583D">
      <w:pPr>
        <w:pStyle w:val="BodyTextIndent"/>
        <w:spacing w:line="300" w:lineRule="exact"/>
        <w:ind w:firstLine="31680"/>
        <w:rPr>
          <w:rFonts w:cs="Times New Roman"/>
          <w:sz w:val="24"/>
          <w:szCs w:val="24"/>
        </w:rPr>
      </w:pPr>
    </w:p>
    <w:p w:rsidR="008D239F" w:rsidRDefault="008D239F" w:rsidP="0075583D">
      <w:pPr>
        <w:spacing w:line="300" w:lineRule="exact"/>
        <w:ind w:firstLineChars="200" w:firstLine="31680"/>
        <w:rPr>
          <w:rFonts w:ascii="仿宋_GB2312" w:eastAsia="仿宋_GB2312" w:cs="Times New Roman"/>
          <w:sz w:val="24"/>
          <w:szCs w:val="24"/>
        </w:rPr>
      </w:pPr>
      <w:r>
        <w:rPr>
          <w:rFonts w:ascii="黑体" w:eastAsia="黑体" w:hAnsi="黑体" w:cs="黑体" w:hint="eastAsia"/>
          <w:sz w:val="32"/>
          <w:szCs w:val="32"/>
        </w:rPr>
        <w:t>附表</w:t>
      </w:r>
      <w:r>
        <w:rPr>
          <w:rFonts w:ascii="黑体" w:eastAsia="黑体" w:hAnsi="黑体" w:cs="黑体"/>
          <w:sz w:val="32"/>
          <w:szCs w:val="32"/>
        </w:rPr>
        <w:t>3</w:t>
      </w:r>
    </w:p>
    <w:p w:rsidR="008D239F" w:rsidRPr="00257502" w:rsidRDefault="008D239F" w:rsidP="00257502">
      <w:pPr>
        <w:tabs>
          <w:tab w:val="left" w:pos="0"/>
          <w:tab w:val="num" w:pos="720"/>
          <w:tab w:val="left" w:pos="4980"/>
        </w:tabs>
        <w:adjustRightInd w:val="0"/>
        <w:snapToGrid w:val="0"/>
        <w:spacing w:line="560" w:lineRule="exact"/>
        <w:jc w:val="center"/>
        <w:rPr>
          <w:rFonts w:ascii="方正小标宋简体" w:eastAsia="方正小标宋简体" w:hAnsi="Times New Roman" w:cs="Times New Roman"/>
          <w:sz w:val="44"/>
          <w:szCs w:val="44"/>
        </w:rPr>
      </w:pPr>
      <w:r w:rsidRPr="00257502">
        <w:rPr>
          <w:rFonts w:ascii="方正小标宋简体" w:eastAsia="方正小标宋简体" w:hAnsi="Times New Roman" w:cs="方正小标宋简体" w:hint="eastAsia"/>
          <w:sz w:val="44"/>
          <w:szCs w:val="44"/>
        </w:rPr>
        <w:t>“数字创作评比”作品创作说明</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86"/>
      </w:tblGrid>
      <w:tr w:rsidR="008D239F">
        <w:trPr>
          <w:cantSplit/>
          <w:trHeight w:val="1701"/>
        </w:trPr>
        <w:tc>
          <w:tcPr>
            <w:tcW w:w="9286" w:type="dxa"/>
          </w:tcPr>
          <w:p w:rsidR="008D239F" w:rsidRDefault="008D239F" w:rsidP="000553F6">
            <w:pPr>
              <w:rPr>
                <w:rFonts w:eastAsia="仿宋_GB2312" w:cs="Times New Roman"/>
                <w:sz w:val="28"/>
                <w:szCs w:val="28"/>
              </w:rPr>
            </w:pPr>
            <w:r>
              <w:rPr>
                <w:rFonts w:eastAsia="仿宋_GB2312" w:cs="仿宋_GB2312" w:hint="eastAsia"/>
                <w:sz w:val="28"/>
                <w:szCs w:val="28"/>
              </w:rPr>
              <w:t>创作思想</w:t>
            </w:r>
            <w:r>
              <w:rPr>
                <w:rFonts w:eastAsia="仿宋_GB2312" w:cs="仿宋_GB2312" w:hint="eastAsia"/>
              </w:rPr>
              <w:t>（创作背景、目的和意义）</w:t>
            </w:r>
          </w:p>
        </w:tc>
      </w:tr>
      <w:tr w:rsidR="008D239F">
        <w:trPr>
          <w:cantSplit/>
          <w:trHeight w:val="1709"/>
        </w:trPr>
        <w:tc>
          <w:tcPr>
            <w:tcW w:w="9286" w:type="dxa"/>
          </w:tcPr>
          <w:p w:rsidR="008D239F" w:rsidRDefault="008D239F" w:rsidP="000553F6">
            <w:pPr>
              <w:rPr>
                <w:rFonts w:eastAsia="仿宋_GB2312" w:cs="Times New Roman"/>
                <w:sz w:val="28"/>
                <w:szCs w:val="28"/>
              </w:rPr>
            </w:pPr>
            <w:r>
              <w:rPr>
                <w:rFonts w:eastAsia="仿宋_GB2312" w:cs="仿宋_GB2312" w:hint="eastAsia"/>
                <w:sz w:val="28"/>
                <w:szCs w:val="28"/>
              </w:rPr>
              <w:t>创作过程</w:t>
            </w:r>
            <w:r>
              <w:rPr>
                <w:rFonts w:eastAsia="仿宋_GB2312" w:cs="仿宋_GB2312" w:hint="eastAsia"/>
              </w:rPr>
              <w:t>（运用了哪些技术或技巧完成主题创作，哪些是得意之处）</w:t>
            </w:r>
          </w:p>
        </w:tc>
      </w:tr>
      <w:tr w:rsidR="008D239F">
        <w:trPr>
          <w:cantSplit/>
          <w:trHeight w:val="2014"/>
        </w:trPr>
        <w:tc>
          <w:tcPr>
            <w:tcW w:w="9286" w:type="dxa"/>
          </w:tcPr>
          <w:p w:rsidR="008D239F" w:rsidRDefault="008D239F" w:rsidP="000553F6">
            <w:pPr>
              <w:rPr>
                <w:rFonts w:eastAsia="仿宋_GB2312" w:cs="Times New Roman"/>
                <w:sz w:val="28"/>
                <w:szCs w:val="28"/>
              </w:rPr>
            </w:pPr>
            <w:r>
              <w:rPr>
                <w:rFonts w:eastAsia="仿宋_GB2312" w:cs="仿宋_GB2312" w:hint="eastAsia"/>
                <w:sz w:val="28"/>
                <w:szCs w:val="28"/>
              </w:rPr>
              <w:t>原创部分</w:t>
            </w:r>
          </w:p>
        </w:tc>
      </w:tr>
      <w:tr w:rsidR="008D239F">
        <w:trPr>
          <w:cantSplit/>
          <w:trHeight w:val="1687"/>
        </w:trPr>
        <w:tc>
          <w:tcPr>
            <w:tcW w:w="9286" w:type="dxa"/>
          </w:tcPr>
          <w:p w:rsidR="008D239F" w:rsidRDefault="008D239F" w:rsidP="000553F6">
            <w:pPr>
              <w:rPr>
                <w:rFonts w:eastAsia="仿宋_GB2312" w:cs="Times New Roman"/>
                <w:sz w:val="28"/>
                <w:szCs w:val="28"/>
              </w:rPr>
            </w:pPr>
            <w:r>
              <w:rPr>
                <w:rFonts w:eastAsia="仿宋_GB2312" w:cs="仿宋_GB2312" w:hint="eastAsia"/>
                <w:sz w:val="28"/>
                <w:szCs w:val="28"/>
              </w:rPr>
              <w:t>参考资源</w:t>
            </w:r>
            <w:r>
              <w:rPr>
                <w:rFonts w:eastAsia="仿宋_GB2312" w:cs="仿宋_GB2312" w:hint="eastAsia"/>
              </w:rPr>
              <w:t>（参考或引用他人资源及出处）</w:t>
            </w:r>
          </w:p>
        </w:tc>
      </w:tr>
      <w:tr w:rsidR="008D239F">
        <w:trPr>
          <w:cantSplit/>
          <w:trHeight w:val="1399"/>
        </w:trPr>
        <w:tc>
          <w:tcPr>
            <w:tcW w:w="9286" w:type="dxa"/>
          </w:tcPr>
          <w:p w:rsidR="008D239F" w:rsidRDefault="008D239F" w:rsidP="000553F6">
            <w:pPr>
              <w:rPr>
                <w:rFonts w:eastAsia="仿宋_GB2312" w:cs="Times New Roman"/>
                <w:sz w:val="28"/>
                <w:szCs w:val="28"/>
              </w:rPr>
            </w:pPr>
            <w:r>
              <w:rPr>
                <w:rFonts w:eastAsia="仿宋_GB2312" w:cs="仿宋_GB2312" w:hint="eastAsia"/>
                <w:sz w:val="28"/>
                <w:szCs w:val="28"/>
              </w:rPr>
              <w:t>制作用软件及运行环境</w:t>
            </w:r>
          </w:p>
        </w:tc>
      </w:tr>
      <w:tr w:rsidR="008D239F">
        <w:trPr>
          <w:cantSplit/>
          <w:trHeight w:val="1705"/>
        </w:trPr>
        <w:tc>
          <w:tcPr>
            <w:tcW w:w="9286" w:type="dxa"/>
          </w:tcPr>
          <w:p w:rsidR="008D239F" w:rsidRDefault="008D239F" w:rsidP="000553F6">
            <w:pPr>
              <w:rPr>
                <w:rFonts w:eastAsia="仿宋_GB2312" w:cs="Times New Roman"/>
                <w:sz w:val="28"/>
                <w:szCs w:val="28"/>
              </w:rPr>
            </w:pPr>
            <w:r>
              <w:rPr>
                <w:rFonts w:eastAsia="仿宋_GB2312" w:cs="仿宋_GB2312" w:hint="eastAsia"/>
                <w:sz w:val="28"/>
                <w:szCs w:val="28"/>
              </w:rPr>
              <w:t>其他说明</w:t>
            </w:r>
            <w:r>
              <w:rPr>
                <w:rFonts w:eastAsia="仿宋_GB2312" w:cs="仿宋_GB2312" w:hint="eastAsia"/>
              </w:rPr>
              <w:t>（需要特别说明的问题）</w:t>
            </w:r>
          </w:p>
        </w:tc>
      </w:tr>
    </w:tbl>
    <w:p w:rsidR="008D239F" w:rsidRDefault="008D239F" w:rsidP="00213DCC">
      <w:pPr>
        <w:spacing w:line="440" w:lineRule="exact"/>
        <w:rPr>
          <w:rFonts w:ascii="宋体" w:cs="Times New Roman"/>
          <w:sz w:val="28"/>
          <w:szCs w:val="28"/>
        </w:rPr>
      </w:pPr>
      <w:r>
        <w:rPr>
          <w:rFonts w:eastAsia="仿宋_GB2312" w:cs="Times New Roman"/>
        </w:rPr>
        <w:br w:type="page"/>
      </w:r>
      <w:r>
        <w:rPr>
          <w:rFonts w:ascii="黑体" w:eastAsia="黑体" w:hAnsi="黑体" w:cs="黑体" w:hint="eastAsia"/>
          <w:sz w:val="32"/>
          <w:szCs w:val="32"/>
        </w:rPr>
        <w:t>附表</w:t>
      </w:r>
      <w:r>
        <w:rPr>
          <w:rFonts w:ascii="黑体" w:eastAsia="黑体" w:hAnsi="黑体" w:cs="黑体"/>
          <w:sz w:val="32"/>
          <w:szCs w:val="32"/>
        </w:rPr>
        <w:t>4</w:t>
      </w:r>
    </w:p>
    <w:p w:rsidR="008D239F" w:rsidRPr="00257502" w:rsidRDefault="008D239F" w:rsidP="00257502">
      <w:pPr>
        <w:tabs>
          <w:tab w:val="left" w:pos="0"/>
          <w:tab w:val="num" w:pos="720"/>
          <w:tab w:val="left" w:pos="4980"/>
        </w:tabs>
        <w:adjustRightInd w:val="0"/>
        <w:snapToGrid w:val="0"/>
        <w:spacing w:line="560" w:lineRule="exact"/>
        <w:jc w:val="center"/>
        <w:rPr>
          <w:rFonts w:ascii="方正小标宋简体" w:eastAsia="方正小标宋简体" w:hAnsi="Times New Roman" w:cs="Times New Roman"/>
          <w:sz w:val="44"/>
          <w:szCs w:val="44"/>
        </w:rPr>
      </w:pPr>
      <w:r w:rsidRPr="00257502">
        <w:rPr>
          <w:rFonts w:ascii="方正小标宋简体" w:eastAsia="方正小标宋简体" w:hAnsi="Times New Roman" w:cs="方正小标宋简体" w:hint="eastAsia"/>
          <w:sz w:val="44"/>
          <w:szCs w:val="44"/>
        </w:rPr>
        <w:t>“创客竞赛”参赛名单</w:t>
      </w:r>
    </w:p>
    <w:tbl>
      <w:tblPr>
        <w:tblW w:w="103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791"/>
        <w:gridCol w:w="1166"/>
        <w:gridCol w:w="1276"/>
        <w:gridCol w:w="1276"/>
        <w:gridCol w:w="850"/>
        <w:gridCol w:w="1418"/>
        <w:gridCol w:w="992"/>
        <w:gridCol w:w="1134"/>
        <w:gridCol w:w="850"/>
      </w:tblGrid>
      <w:tr w:rsidR="008D239F">
        <w:trPr>
          <w:trHeight w:val="793"/>
        </w:trPr>
        <w:tc>
          <w:tcPr>
            <w:tcW w:w="633" w:type="dxa"/>
            <w:vAlign w:val="center"/>
          </w:tcPr>
          <w:p w:rsidR="008D239F" w:rsidRDefault="008D239F" w:rsidP="000553F6">
            <w:pPr>
              <w:jc w:val="center"/>
              <w:rPr>
                <w:rFonts w:ascii="仿宋_GB2312" w:eastAsia="仿宋_GB2312" w:cs="Times New Roman"/>
                <w:sz w:val="28"/>
                <w:szCs w:val="28"/>
              </w:rPr>
            </w:pPr>
            <w:r>
              <w:rPr>
                <w:rFonts w:ascii="仿宋_GB2312" w:eastAsia="仿宋_GB2312" w:cs="仿宋_GB2312" w:hint="eastAsia"/>
                <w:sz w:val="28"/>
                <w:szCs w:val="28"/>
              </w:rPr>
              <w:t>序号</w:t>
            </w:r>
          </w:p>
        </w:tc>
        <w:tc>
          <w:tcPr>
            <w:tcW w:w="791" w:type="dxa"/>
            <w:vAlign w:val="center"/>
          </w:tcPr>
          <w:p w:rsidR="008D239F" w:rsidRDefault="008D239F" w:rsidP="000553F6">
            <w:pPr>
              <w:jc w:val="center"/>
              <w:rPr>
                <w:rFonts w:ascii="仿宋_GB2312" w:eastAsia="仿宋_GB2312" w:cs="Times New Roman"/>
                <w:sz w:val="28"/>
                <w:szCs w:val="28"/>
              </w:rPr>
            </w:pPr>
            <w:r>
              <w:rPr>
                <w:rFonts w:ascii="仿宋_GB2312" w:eastAsia="仿宋_GB2312" w:cs="仿宋_GB2312" w:hint="eastAsia"/>
                <w:sz w:val="28"/>
                <w:szCs w:val="28"/>
              </w:rPr>
              <w:t>组别</w:t>
            </w:r>
          </w:p>
        </w:tc>
        <w:tc>
          <w:tcPr>
            <w:tcW w:w="1166" w:type="dxa"/>
          </w:tcPr>
          <w:p w:rsidR="008D239F" w:rsidRDefault="008D239F" w:rsidP="000553F6">
            <w:pPr>
              <w:jc w:val="center"/>
              <w:rPr>
                <w:rFonts w:ascii="仿宋_GB2312" w:eastAsia="仿宋_GB2312" w:cs="Times New Roman"/>
                <w:sz w:val="28"/>
                <w:szCs w:val="28"/>
              </w:rPr>
            </w:pPr>
            <w:r>
              <w:rPr>
                <w:rFonts w:ascii="仿宋_GB2312" w:eastAsia="仿宋_GB2312" w:cs="仿宋_GB2312" w:hint="eastAsia"/>
                <w:sz w:val="28"/>
                <w:szCs w:val="28"/>
              </w:rPr>
              <w:t>作品</w:t>
            </w:r>
          </w:p>
          <w:p w:rsidR="008D239F" w:rsidRDefault="008D239F" w:rsidP="000553F6">
            <w:pPr>
              <w:jc w:val="center"/>
              <w:rPr>
                <w:rFonts w:ascii="仿宋_GB2312" w:eastAsia="仿宋_GB2312" w:cs="Times New Roman"/>
                <w:sz w:val="28"/>
                <w:szCs w:val="28"/>
              </w:rPr>
            </w:pPr>
            <w:r>
              <w:rPr>
                <w:rFonts w:ascii="仿宋_GB2312" w:eastAsia="仿宋_GB2312" w:cs="仿宋_GB2312" w:hint="eastAsia"/>
                <w:sz w:val="28"/>
                <w:szCs w:val="28"/>
              </w:rPr>
              <w:t>编号</w:t>
            </w:r>
          </w:p>
        </w:tc>
        <w:tc>
          <w:tcPr>
            <w:tcW w:w="1276" w:type="dxa"/>
            <w:vAlign w:val="center"/>
          </w:tcPr>
          <w:p w:rsidR="008D239F" w:rsidRDefault="008D239F" w:rsidP="000553F6">
            <w:pPr>
              <w:jc w:val="center"/>
              <w:rPr>
                <w:rFonts w:ascii="仿宋_GB2312" w:eastAsia="仿宋_GB2312" w:cs="Times New Roman"/>
                <w:sz w:val="28"/>
                <w:szCs w:val="28"/>
              </w:rPr>
            </w:pPr>
            <w:r>
              <w:rPr>
                <w:rFonts w:ascii="仿宋_GB2312" w:eastAsia="仿宋_GB2312" w:cs="仿宋_GB2312" w:hint="eastAsia"/>
                <w:sz w:val="28"/>
                <w:szCs w:val="28"/>
              </w:rPr>
              <w:t>作品</w:t>
            </w:r>
          </w:p>
          <w:p w:rsidR="008D239F" w:rsidRDefault="008D239F" w:rsidP="000553F6">
            <w:pPr>
              <w:jc w:val="center"/>
              <w:rPr>
                <w:rFonts w:ascii="仿宋_GB2312" w:eastAsia="仿宋_GB2312" w:cs="Times New Roman"/>
                <w:sz w:val="28"/>
                <w:szCs w:val="28"/>
              </w:rPr>
            </w:pPr>
            <w:r>
              <w:rPr>
                <w:rFonts w:ascii="仿宋_GB2312" w:eastAsia="仿宋_GB2312" w:cs="仿宋_GB2312" w:hint="eastAsia"/>
                <w:sz w:val="28"/>
                <w:szCs w:val="28"/>
              </w:rPr>
              <w:t>名称</w:t>
            </w:r>
          </w:p>
        </w:tc>
        <w:tc>
          <w:tcPr>
            <w:tcW w:w="1276" w:type="dxa"/>
            <w:vAlign w:val="center"/>
          </w:tcPr>
          <w:p w:rsidR="008D239F" w:rsidRDefault="008D239F" w:rsidP="000553F6">
            <w:pPr>
              <w:jc w:val="center"/>
              <w:rPr>
                <w:rFonts w:ascii="仿宋_GB2312" w:eastAsia="仿宋_GB2312" w:cs="Times New Roman"/>
                <w:sz w:val="28"/>
                <w:szCs w:val="28"/>
              </w:rPr>
            </w:pPr>
            <w:r>
              <w:rPr>
                <w:rFonts w:ascii="仿宋_GB2312" w:eastAsia="仿宋_GB2312" w:cs="仿宋_GB2312" w:hint="eastAsia"/>
                <w:sz w:val="28"/>
                <w:szCs w:val="28"/>
              </w:rPr>
              <w:t>作者</w:t>
            </w:r>
          </w:p>
          <w:p w:rsidR="008D239F" w:rsidRDefault="008D239F" w:rsidP="000553F6">
            <w:pPr>
              <w:jc w:val="center"/>
              <w:rPr>
                <w:rFonts w:ascii="仿宋_GB2312" w:eastAsia="仿宋_GB2312" w:cs="Times New Roman"/>
                <w:sz w:val="28"/>
                <w:szCs w:val="28"/>
              </w:rPr>
            </w:pPr>
            <w:r>
              <w:rPr>
                <w:rFonts w:ascii="仿宋_GB2312" w:eastAsia="仿宋_GB2312" w:cs="仿宋_GB2312" w:hint="eastAsia"/>
                <w:sz w:val="28"/>
                <w:szCs w:val="28"/>
              </w:rPr>
              <w:t>姓名</w:t>
            </w:r>
          </w:p>
        </w:tc>
        <w:tc>
          <w:tcPr>
            <w:tcW w:w="850" w:type="dxa"/>
            <w:vAlign w:val="center"/>
          </w:tcPr>
          <w:p w:rsidR="008D239F" w:rsidRDefault="008D239F" w:rsidP="000553F6">
            <w:pPr>
              <w:jc w:val="center"/>
              <w:rPr>
                <w:rFonts w:ascii="仿宋_GB2312" w:eastAsia="仿宋_GB2312" w:cs="Times New Roman"/>
                <w:sz w:val="28"/>
                <w:szCs w:val="28"/>
              </w:rPr>
            </w:pPr>
            <w:r>
              <w:rPr>
                <w:rFonts w:ascii="仿宋_GB2312" w:eastAsia="仿宋_GB2312" w:cs="仿宋_GB2312" w:hint="eastAsia"/>
                <w:sz w:val="28"/>
                <w:szCs w:val="28"/>
              </w:rPr>
              <w:t>性别</w:t>
            </w:r>
          </w:p>
        </w:tc>
        <w:tc>
          <w:tcPr>
            <w:tcW w:w="1418" w:type="dxa"/>
            <w:vAlign w:val="center"/>
          </w:tcPr>
          <w:p w:rsidR="008D239F" w:rsidRDefault="008D239F" w:rsidP="000553F6">
            <w:pPr>
              <w:jc w:val="center"/>
              <w:rPr>
                <w:rFonts w:ascii="仿宋_GB2312" w:eastAsia="仿宋_GB2312" w:cs="Times New Roman"/>
                <w:sz w:val="28"/>
                <w:szCs w:val="28"/>
              </w:rPr>
            </w:pPr>
            <w:r>
              <w:rPr>
                <w:rFonts w:ascii="仿宋_GB2312" w:eastAsia="仿宋_GB2312" w:cs="仿宋_GB2312" w:hint="eastAsia"/>
                <w:sz w:val="28"/>
                <w:szCs w:val="28"/>
              </w:rPr>
              <w:t>所在</w:t>
            </w:r>
          </w:p>
          <w:p w:rsidR="008D239F" w:rsidRDefault="008D239F" w:rsidP="000553F6">
            <w:pPr>
              <w:jc w:val="center"/>
              <w:rPr>
                <w:rFonts w:ascii="仿宋_GB2312" w:eastAsia="仿宋_GB2312" w:cs="Times New Roman"/>
                <w:sz w:val="28"/>
                <w:szCs w:val="28"/>
              </w:rPr>
            </w:pPr>
            <w:r>
              <w:rPr>
                <w:rFonts w:ascii="仿宋_GB2312" w:eastAsia="仿宋_GB2312" w:cs="仿宋_GB2312" w:hint="eastAsia"/>
                <w:sz w:val="28"/>
                <w:szCs w:val="28"/>
              </w:rPr>
              <w:t>学校</w:t>
            </w:r>
          </w:p>
        </w:tc>
        <w:tc>
          <w:tcPr>
            <w:tcW w:w="992" w:type="dxa"/>
            <w:vAlign w:val="center"/>
          </w:tcPr>
          <w:p w:rsidR="008D239F" w:rsidRDefault="008D239F" w:rsidP="000553F6">
            <w:pPr>
              <w:jc w:val="center"/>
              <w:rPr>
                <w:rFonts w:ascii="仿宋_GB2312" w:eastAsia="仿宋_GB2312" w:cs="Times New Roman"/>
                <w:sz w:val="28"/>
                <w:szCs w:val="28"/>
              </w:rPr>
            </w:pPr>
            <w:r>
              <w:rPr>
                <w:rFonts w:ascii="仿宋_GB2312" w:eastAsia="仿宋_GB2312" w:cs="仿宋_GB2312" w:hint="eastAsia"/>
                <w:sz w:val="28"/>
                <w:szCs w:val="28"/>
              </w:rPr>
              <w:t>年级</w:t>
            </w:r>
          </w:p>
        </w:tc>
        <w:tc>
          <w:tcPr>
            <w:tcW w:w="1134" w:type="dxa"/>
            <w:vAlign w:val="center"/>
          </w:tcPr>
          <w:p w:rsidR="008D239F" w:rsidRDefault="008D239F" w:rsidP="000553F6">
            <w:pPr>
              <w:jc w:val="center"/>
              <w:rPr>
                <w:rFonts w:ascii="仿宋_GB2312" w:eastAsia="仿宋_GB2312" w:cs="Times New Roman"/>
                <w:sz w:val="28"/>
                <w:szCs w:val="28"/>
              </w:rPr>
            </w:pPr>
            <w:r>
              <w:rPr>
                <w:rFonts w:ascii="仿宋_GB2312" w:eastAsia="仿宋_GB2312" w:cs="仿宋_GB2312" w:hint="eastAsia"/>
                <w:sz w:val="28"/>
                <w:szCs w:val="28"/>
              </w:rPr>
              <w:t>指导</w:t>
            </w:r>
          </w:p>
          <w:p w:rsidR="008D239F" w:rsidRDefault="008D239F" w:rsidP="000553F6">
            <w:pPr>
              <w:jc w:val="center"/>
              <w:rPr>
                <w:rFonts w:ascii="仿宋_GB2312" w:eastAsia="仿宋_GB2312" w:cs="Times New Roman"/>
                <w:sz w:val="28"/>
                <w:szCs w:val="28"/>
              </w:rPr>
            </w:pPr>
            <w:r>
              <w:rPr>
                <w:rFonts w:ascii="仿宋_GB2312" w:eastAsia="仿宋_GB2312" w:cs="仿宋_GB2312" w:hint="eastAsia"/>
                <w:sz w:val="28"/>
                <w:szCs w:val="28"/>
              </w:rPr>
              <w:t>教师</w:t>
            </w:r>
          </w:p>
        </w:tc>
        <w:tc>
          <w:tcPr>
            <w:tcW w:w="850" w:type="dxa"/>
            <w:vAlign w:val="center"/>
          </w:tcPr>
          <w:p w:rsidR="008D239F" w:rsidRDefault="008D239F" w:rsidP="000553F6">
            <w:pPr>
              <w:jc w:val="center"/>
              <w:rPr>
                <w:rFonts w:ascii="仿宋_GB2312" w:eastAsia="仿宋_GB2312" w:cs="Times New Roman"/>
                <w:sz w:val="28"/>
                <w:szCs w:val="28"/>
              </w:rPr>
            </w:pPr>
            <w:r>
              <w:rPr>
                <w:rFonts w:ascii="仿宋_GB2312" w:eastAsia="仿宋_GB2312" w:cs="仿宋_GB2312" w:hint="eastAsia"/>
                <w:sz w:val="28"/>
                <w:szCs w:val="28"/>
              </w:rPr>
              <w:t>开发环境</w:t>
            </w:r>
          </w:p>
        </w:tc>
      </w:tr>
      <w:tr w:rsidR="008D239F">
        <w:trPr>
          <w:trHeight w:val="448"/>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116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c>
          <w:tcPr>
            <w:tcW w:w="1418" w:type="dxa"/>
          </w:tcPr>
          <w:p w:rsidR="008D239F" w:rsidRDefault="008D239F" w:rsidP="000553F6">
            <w:pPr>
              <w:spacing w:line="500" w:lineRule="atLeast"/>
              <w:rPr>
                <w:rFonts w:eastAsia="仿宋_GB2312" w:cs="Times New Roman"/>
              </w:rPr>
            </w:pPr>
          </w:p>
        </w:tc>
        <w:tc>
          <w:tcPr>
            <w:tcW w:w="992" w:type="dxa"/>
          </w:tcPr>
          <w:p w:rsidR="008D239F" w:rsidRDefault="008D239F" w:rsidP="000553F6">
            <w:pPr>
              <w:spacing w:line="500" w:lineRule="atLeast"/>
              <w:rPr>
                <w:rFonts w:eastAsia="仿宋_GB2312" w:cs="Times New Roman"/>
              </w:rPr>
            </w:pPr>
          </w:p>
        </w:tc>
        <w:tc>
          <w:tcPr>
            <w:tcW w:w="1134"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r>
      <w:tr w:rsidR="008D239F">
        <w:trPr>
          <w:trHeight w:val="441"/>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116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c>
          <w:tcPr>
            <w:tcW w:w="1418" w:type="dxa"/>
          </w:tcPr>
          <w:p w:rsidR="008D239F" w:rsidRDefault="008D239F" w:rsidP="000553F6">
            <w:pPr>
              <w:spacing w:line="500" w:lineRule="atLeast"/>
              <w:rPr>
                <w:rFonts w:eastAsia="仿宋_GB2312" w:cs="Times New Roman"/>
              </w:rPr>
            </w:pPr>
          </w:p>
        </w:tc>
        <w:tc>
          <w:tcPr>
            <w:tcW w:w="992" w:type="dxa"/>
          </w:tcPr>
          <w:p w:rsidR="008D239F" w:rsidRDefault="008D239F" w:rsidP="000553F6">
            <w:pPr>
              <w:spacing w:line="500" w:lineRule="atLeast"/>
              <w:rPr>
                <w:rFonts w:eastAsia="仿宋_GB2312" w:cs="Times New Roman"/>
              </w:rPr>
            </w:pPr>
          </w:p>
        </w:tc>
        <w:tc>
          <w:tcPr>
            <w:tcW w:w="1134"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r>
      <w:tr w:rsidR="008D239F">
        <w:trPr>
          <w:trHeight w:val="447"/>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116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c>
          <w:tcPr>
            <w:tcW w:w="1418" w:type="dxa"/>
          </w:tcPr>
          <w:p w:rsidR="008D239F" w:rsidRDefault="008D239F" w:rsidP="000553F6">
            <w:pPr>
              <w:spacing w:line="500" w:lineRule="atLeast"/>
              <w:rPr>
                <w:rFonts w:eastAsia="仿宋_GB2312" w:cs="Times New Roman"/>
              </w:rPr>
            </w:pPr>
          </w:p>
        </w:tc>
        <w:tc>
          <w:tcPr>
            <w:tcW w:w="992" w:type="dxa"/>
          </w:tcPr>
          <w:p w:rsidR="008D239F" w:rsidRDefault="008D239F" w:rsidP="000553F6">
            <w:pPr>
              <w:spacing w:line="500" w:lineRule="atLeast"/>
              <w:rPr>
                <w:rFonts w:eastAsia="仿宋_GB2312" w:cs="Times New Roman"/>
              </w:rPr>
            </w:pPr>
          </w:p>
        </w:tc>
        <w:tc>
          <w:tcPr>
            <w:tcW w:w="1134"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r>
      <w:tr w:rsidR="008D239F">
        <w:trPr>
          <w:trHeight w:val="447"/>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116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c>
          <w:tcPr>
            <w:tcW w:w="1418" w:type="dxa"/>
          </w:tcPr>
          <w:p w:rsidR="008D239F" w:rsidRDefault="008D239F" w:rsidP="000553F6">
            <w:pPr>
              <w:spacing w:line="500" w:lineRule="atLeast"/>
              <w:rPr>
                <w:rFonts w:eastAsia="仿宋_GB2312" w:cs="Times New Roman"/>
              </w:rPr>
            </w:pPr>
          </w:p>
        </w:tc>
        <w:tc>
          <w:tcPr>
            <w:tcW w:w="992" w:type="dxa"/>
          </w:tcPr>
          <w:p w:rsidR="008D239F" w:rsidRDefault="008D239F" w:rsidP="000553F6">
            <w:pPr>
              <w:spacing w:line="500" w:lineRule="atLeast"/>
              <w:rPr>
                <w:rFonts w:eastAsia="仿宋_GB2312" w:cs="Times New Roman"/>
              </w:rPr>
            </w:pPr>
          </w:p>
        </w:tc>
        <w:tc>
          <w:tcPr>
            <w:tcW w:w="1134"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r>
      <w:tr w:rsidR="008D239F">
        <w:trPr>
          <w:trHeight w:val="447"/>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116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c>
          <w:tcPr>
            <w:tcW w:w="1418" w:type="dxa"/>
          </w:tcPr>
          <w:p w:rsidR="008D239F" w:rsidRDefault="008D239F" w:rsidP="000553F6">
            <w:pPr>
              <w:spacing w:line="500" w:lineRule="atLeast"/>
              <w:rPr>
                <w:rFonts w:eastAsia="仿宋_GB2312" w:cs="Times New Roman"/>
              </w:rPr>
            </w:pPr>
          </w:p>
        </w:tc>
        <w:tc>
          <w:tcPr>
            <w:tcW w:w="992" w:type="dxa"/>
          </w:tcPr>
          <w:p w:rsidR="008D239F" w:rsidRDefault="008D239F" w:rsidP="000553F6">
            <w:pPr>
              <w:spacing w:line="500" w:lineRule="atLeast"/>
              <w:rPr>
                <w:rFonts w:eastAsia="仿宋_GB2312" w:cs="Times New Roman"/>
              </w:rPr>
            </w:pPr>
          </w:p>
        </w:tc>
        <w:tc>
          <w:tcPr>
            <w:tcW w:w="1134"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r>
      <w:tr w:rsidR="008D239F">
        <w:trPr>
          <w:trHeight w:val="447"/>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116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c>
          <w:tcPr>
            <w:tcW w:w="1418" w:type="dxa"/>
          </w:tcPr>
          <w:p w:rsidR="008D239F" w:rsidRDefault="008D239F" w:rsidP="000553F6">
            <w:pPr>
              <w:spacing w:line="500" w:lineRule="atLeast"/>
              <w:rPr>
                <w:rFonts w:eastAsia="仿宋_GB2312" w:cs="Times New Roman"/>
              </w:rPr>
            </w:pPr>
          </w:p>
        </w:tc>
        <w:tc>
          <w:tcPr>
            <w:tcW w:w="992" w:type="dxa"/>
          </w:tcPr>
          <w:p w:rsidR="008D239F" w:rsidRDefault="008D239F" w:rsidP="000553F6">
            <w:pPr>
              <w:spacing w:line="500" w:lineRule="atLeast"/>
              <w:rPr>
                <w:rFonts w:eastAsia="仿宋_GB2312" w:cs="Times New Roman"/>
              </w:rPr>
            </w:pPr>
          </w:p>
        </w:tc>
        <w:tc>
          <w:tcPr>
            <w:tcW w:w="1134"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r>
      <w:tr w:rsidR="008D239F">
        <w:trPr>
          <w:trHeight w:val="447"/>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116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c>
          <w:tcPr>
            <w:tcW w:w="1418" w:type="dxa"/>
          </w:tcPr>
          <w:p w:rsidR="008D239F" w:rsidRDefault="008D239F" w:rsidP="000553F6">
            <w:pPr>
              <w:spacing w:line="500" w:lineRule="atLeast"/>
              <w:rPr>
                <w:rFonts w:eastAsia="仿宋_GB2312" w:cs="Times New Roman"/>
              </w:rPr>
            </w:pPr>
          </w:p>
        </w:tc>
        <w:tc>
          <w:tcPr>
            <w:tcW w:w="992" w:type="dxa"/>
          </w:tcPr>
          <w:p w:rsidR="008D239F" w:rsidRDefault="008D239F" w:rsidP="000553F6">
            <w:pPr>
              <w:spacing w:line="500" w:lineRule="atLeast"/>
              <w:rPr>
                <w:rFonts w:eastAsia="仿宋_GB2312" w:cs="Times New Roman"/>
              </w:rPr>
            </w:pPr>
          </w:p>
        </w:tc>
        <w:tc>
          <w:tcPr>
            <w:tcW w:w="1134"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r>
      <w:tr w:rsidR="008D239F">
        <w:trPr>
          <w:trHeight w:val="447"/>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116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c>
          <w:tcPr>
            <w:tcW w:w="1418" w:type="dxa"/>
          </w:tcPr>
          <w:p w:rsidR="008D239F" w:rsidRDefault="008D239F" w:rsidP="000553F6">
            <w:pPr>
              <w:spacing w:line="500" w:lineRule="atLeast"/>
              <w:rPr>
                <w:rFonts w:eastAsia="仿宋_GB2312" w:cs="Times New Roman"/>
              </w:rPr>
            </w:pPr>
          </w:p>
        </w:tc>
        <w:tc>
          <w:tcPr>
            <w:tcW w:w="992" w:type="dxa"/>
          </w:tcPr>
          <w:p w:rsidR="008D239F" w:rsidRDefault="008D239F" w:rsidP="000553F6">
            <w:pPr>
              <w:spacing w:line="500" w:lineRule="atLeast"/>
              <w:rPr>
                <w:rFonts w:eastAsia="仿宋_GB2312" w:cs="Times New Roman"/>
              </w:rPr>
            </w:pPr>
          </w:p>
        </w:tc>
        <w:tc>
          <w:tcPr>
            <w:tcW w:w="1134"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r>
      <w:tr w:rsidR="008D239F">
        <w:trPr>
          <w:trHeight w:val="447"/>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116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c>
          <w:tcPr>
            <w:tcW w:w="1418" w:type="dxa"/>
          </w:tcPr>
          <w:p w:rsidR="008D239F" w:rsidRDefault="008D239F" w:rsidP="000553F6">
            <w:pPr>
              <w:spacing w:line="500" w:lineRule="atLeast"/>
              <w:rPr>
                <w:rFonts w:eastAsia="仿宋_GB2312" w:cs="Times New Roman"/>
              </w:rPr>
            </w:pPr>
          </w:p>
        </w:tc>
        <w:tc>
          <w:tcPr>
            <w:tcW w:w="992" w:type="dxa"/>
          </w:tcPr>
          <w:p w:rsidR="008D239F" w:rsidRDefault="008D239F" w:rsidP="000553F6">
            <w:pPr>
              <w:spacing w:line="500" w:lineRule="atLeast"/>
              <w:rPr>
                <w:rFonts w:eastAsia="仿宋_GB2312" w:cs="Times New Roman"/>
              </w:rPr>
            </w:pPr>
          </w:p>
        </w:tc>
        <w:tc>
          <w:tcPr>
            <w:tcW w:w="1134"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r>
      <w:tr w:rsidR="008D239F">
        <w:trPr>
          <w:trHeight w:val="447"/>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116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c>
          <w:tcPr>
            <w:tcW w:w="1418" w:type="dxa"/>
          </w:tcPr>
          <w:p w:rsidR="008D239F" w:rsidRDefault="008D239F" w:rsidP="000553F6">
            <w:pPr>
              <w:spacing w:line="500" w:lineRule="atLeast"/>
              <w:rPr>
                <w:rFonts w:eastAsia="仿宋_GB2312" w:cs="Times New Roman"/>
              </w:rPr>
            </w:pPr>
          </w:p>
        </w:tc>
        <w:tc>
          <w:tcPr>
            <w:tcW w:w="992" w:type="dxa"/>
          </w:tcPr>
          <w:p w:rsidR="008D239F" w:rsidRDefault="008D239F" w:rsidP="000553F6">
            <w:pPr>
              <w:spacing w:line="500" w:lineRule="atLeast"/>
              <w:rPr>
                <w:rFonts w:eastAsia="仿宋_GB2312" w:cs="Times New Roman"/>
              </w:rPr>
            </w:pPr>
          </w:p>
        </w:tc>
        <w:tc>
          <w:tcPr>
            <w:tcW w:w="1134"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r>
      <w:tr w:rsidR="008D239F">
        <w:trPr>
          <w:trHeight w:val="447"/>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116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c>
          <w:tcPr>
            <w:tcW w:w="1418" w:type="dxa"/>
          </w:tcPr>
          <w:p w:rsidR="008D239F" w:rsidRDefault="008D239F" w:rsidP="000553F6">
            <w:pPr>
              <w:spacing w:line="500" w:lineRule="atLeast"/>
              <w:rPr>
                <w:rFonts w:eastAsia="仿宋_GB2312" w:cs="Times New Roman"/>
              </w:rPr>
            </w:pPr>
          </w:p>
        </w:tc>
        <w:tc>
          <w:tcPr>
            <w:tcW w:w="992" w:type="dxa"/>
          </w:tcPr>
          <w:p w:rsidR="008D239F" w:rsidRDefault="008D239F" w:rsidP="000553F6">
            <w:pPr>
              <w:spacing w:line="500" w:lineRule="atLeast"/>
              <w:rPr>
                <w:rFonts w:eastAsia="仿宋_GB2312" w:cs="Times New Roman"/>
              </w:rPr>
            </w:pPr>
          </w:p>
        </w:tc>
        <w:tc>
          <w:tcPr>
            <w:tcW w:w="1134"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r>
      <w:tr w:rsidR="008D239F">
        <w:trPr>
          <w:trHeight w:val="447"/>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116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c>
          <w:tcPr>
            <w:tcW w:w="1418" w:type="dxa"/>
          </w:tcPr>
          <w:p w:rsidR="008D239F" w:rsidRDefault="008D239F" w:rsidP="000553F6">
            <w:pPr>
              <w:spacing w:line="500" w:lineRule="atLeast"/>
              <w:rPr>
                <w:rFonts w:eastAsia="仿宋_GB2312" w:cs="Times New Roman"/>
              </w:rPr>
            </w:pPr>
          </w:p>
        </w:tc>
        <w:tc>
          <w:tcPr>
            <w:tcW w:w="992" w:type="dxa"/>
          </w:tcPr>
          <w:p w:rsidR="008D239F" w:rsidRDefault="008D239F" w:rsidP="000553F6">
            <w:pPr>
              <w:spacing w:line="500" w:lineRule="atLeast"/>
              <w:rPr>
                <w:rFonts w:eastAsia="仿宋_GB2312" w:cs="Times New Roman"/>
              </w:rPr>
            </w:pPr>
          </w:p>
        </w:tc>
        <w:tc>
          <w:tcPr>
            <w:tcW w:w="1134"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r>
      <w:tr w:rsidR="008D239F">
        <w:trPr>
          <w:trHeight w:val="447"/>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116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c>
          <w:tcPr>
            <w:tcW w:w="1418" w:type="dxa"/>
          </w:tcPr>
          <w:p w:rsidR="008D239F" w:rsidRDefault="008D239F" w:rsidP="000553F6">
            <w:pPr>
              <w:spacing w:line="500" w:lineRule="atLeast"/>
              <w:rPr>
                <w:rFonts w:eastAsia="仿宋_GB2312" w:cs="Times New Roman"/>
              </w:rPr>
            </w:pPr>
          </w:p>
        </w:tc>
        <w:tc>
          <w:tcPr>
            <w:tcW w:w="992" w:type="dxa"/>
          </w:tcPr>
          <w:p w:rsidR="008D239F" w:rsidRDefault="008D239F" w:rsidP="000553F6">
            <w:pPr>
              <w:spacing w:line="500" w:lineRule="atLeast"/>
              <w:rPr>
                <w:rFonts w:eastAsia="仿宋_GB2312" w:cs="Times New Roman"/>
              </w:rPr>
            </w:pPr>
          </w:p>
        </w:tc>
        <w:tc>
          <w:tcPr>
            <w:tcW w:w="1134"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r>
      <w:tr w:rsidR="008D239F">
        <w:trPr>
          <w:trHeight w:val="447"/>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116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c>
          <w:tcPr>
            <w:tcW w:w="1418" w:type="dxa"/>
          </w:tcPr>
          <w:p w:rsidR="008D239F" w:rsidRDefault="008D239F" w:rsidP="000553F6">
            <w:pPr>
              <w:spacing w:line="500" w:lineRule="atLeast"/>
              <w:rPr>
                <w:rFonts w:eastAsia="仿宋_GB2312" w:cs="Times New Roman"/>
              </w:rPr>
            </w:pPr>
          </w:p>
        </w:tc>
        <w:tc>
          <w:tcPr>
            <w:tcW w:w="992" w:type="dxa"/>
          </w:tcPr>
          <w:p w:rsidR="008D239F" w:rsidRDefault="008D239F" w:rsidP="000553F6">
            <w:pPr>
              <w:spacing w:line="500" w:lineRule="atLeast"/>
              <w:rPr>
                <w:rFonts w:eastAsia="仿宋_GB2312" w:cs="Times New Roman"/>
              </w:rPr>
            </w:pPr>
          </w:p>
        </w:tc>
        <w:tc>
          <w:tcPr>
            <w:tcW w:w="1134"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r>
      <w:tr w:rsidR="008D239F">
        <w:trPr>
          <w:trHeight w:val="447"/>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116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c>
          <w:tcPr>
            <w:tcW w:w="1418" w:type="dxa"/>
          </w:tcPr>
          <w:p w:rsidR="008D239F" w:rsidRDefault="008D239F" w:rsidP="000553F6">
            <w:pPr>
              <w:spacing w:line="500" w:lineRule="atLeast"/>
              <w:rPr>
                <w:rFonts w:eastAsia="仿宋_GB2312" w:cs="Times New Roman"/>
              </w:rPr>
            </w:pPr>
          </w:p>
        </w:tc>
        <w:tc>
          <w:tcPr>
            <w:tcW w:w="992" w:type="dxa"/>
          </w:tcPr>
          <w:p w:rsidR="008D239F" w:rsidRDefault="008D239F" w:rsidP="000553F6">
            <w:pPr>
              <w:spacing w:line="500" w:lineRule="atLeast"/>
              <w:rPr>
                <w:rFonts w:eastAsia="仿宋_GB2312" w:cs="Times New Roman"/>
              </w:rPr>
            </w:pPr>
          </w:p>
        </w:tc>
        <w:tc>
          <w:tcPr>
            <w:tcW w:w="1134"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r>
      <w:tr w:rsidR="008D239F">
        <w:trPr>
          <w:trHeight w:val="447"/>
        </w:trPr>
        <w:tc>
          <w:tcPr>
            <w:tcW w:w="633" w:type="dxa"/>
            <w:vAlign w:val="center"/>
          </w:tcPr>
          <w:p w:rsidR="008D239F" w:rsidRDefault="008D239F" w:rsidP="000553F6">
            <w:pPr>
              <w:spacing w:line="500" w:lineRule="atLeast"/>
              <w:jc w:val="center"/>
              <w:rPr>
                <w:rFonts w:eastAsia="仿宋_GB2312" w:cs="Times New Roman"/>
              </w:rPr>
            </w:pPr>
          </w:p>
        </w:tc>
        <w:tc>
          <w:tcPr>
            <w:tcW w:w="791" w:type="dxa"/>
            <w:vAlign w:val="center"/>
          </w:tcPr>
          <w:p w:rsidR="008D239F" w:rsidRDefault="008D239F" w:rsidP="000553F6">
            <w:pPr>
              <w:spacing w:line="500" w:lineRule="atLeast"/>
              <w:jc w:val="center"/>
              <w:rPr>
                <w:rFonts w:eastAsia="仿宋_GB2312" w:cs="Times New Roman"/>
              </w:rPr>
            </w:pPr>
          </w:p>
        </w:tc>
        <w:tc>
          <w:tcPr>
            <w:tcW w:w="116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1276"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c>
          <w:tcPr>
            <w:tcW w:w="1418" w:type="dxa"/>
          </w:tcPr>
          <w:p w:rsidR="008D239F" w:rsidRDefault="008D239F" w:rsidP="000553F6">
            <w:pPr>
              <w:spacing w:line="500" w:lineRule="atLeast"/>
              <w:rPr>
                <w:rFonts w:eastAsia="仿宋_GB2312" w:cs="Times New Roman"/>
              </w:rPr>
            </w:pPr>
          </w:p>
        </w:tc>
        <w:tc>
          <w:tcPr>
            <w:tcW w:w="992" w:type="dxa"/>
          </w:tcPr>
          <w:p w:rsidR="008D239F" w:rsidRDefault="008D239F" w:rsidP="000553F6">
            <w:pPr>
              <w:spacing w:line="500" w:lineRule="atLeast"/>
              <w:rPr>
                <w:rFonts w:eastAsia="仿宋_GB2312" w:cs="Times New Roman"/>
              </w:rPr>
            </w:pPr>
          </w:p>
        </w:tc>
        <w:tc>
          <w:tcPr>
            <w:tcW w:w="1134" w:type="dxa"/>
          </w:tcPr>
          <w:p w:rsidR="008D239F" w:rsidRDefault="008D239F" w:rsidP="000553F6">
            <w:pPr>
              <w:spacing w:line="500" w:lineRule="atLeast"/>
              <w:rPr>
                <w:rFonts w:eastAsia="仿宋_GB2312" w:cs="Times New Roman"/>
              </w:rPr>
            </w:pPr>
          </w:p>
        </w:tc>
        <w:tc>
          <w:tcPr>
            <w:tcW w:w="850" w:type="dxa"/>
          </w:tcPr>
          <w:p w:rsidR="008D239F" w:rsidRDefault="008D239F" w:rsidP="000553F6">
            <w:pPr>
              <w:spacing w:line="500" w:lineRule="atLeast"/>
              <w:rPr>
                <w:rFonts w:eastAsia="仿宋_GB2312" w:cs="Times New Roman"/>
              </w:rPr>
            </w:pPr>
          </w:p>
        </w:tc>
      </w:tr>
    </w:tbl>
    <w:p w:rsidR="008D239F" w:rsidRDefault="008D239F" w:rsidP="00213DCC">
      <w:pPr>
        <w:rPr>
          <w:rFonts w:eastAsia="仿宋_GB2312" w:cs="Times New Roman"/>
          <w:sz w:val="24"/>
          <w:szCs w:val="24"/>
        </w:rPr>
      </w:pPr>
    </w:p>
    <w:p w:rsidR="008D239F" w:rsidRDefault="008D239F" w:rsidP="0075583D">
      <w:pPr>
        <w:spacing w:line="400" w:lineRule="exact"/>
        <w:ind w:firstLineChars="150" w:firstLine="31680"/>
        <w:rPr>
          <w:rFonts w:eastAsia="仿宋_GB2312" w:cs="Times New Roman"/>
          <w:sz w:val="28"/>
          <w:szCs w:val="28"/>
        </w:rPr>
      </w:pPr>
      <w:r>
        <w:rPr>
          <w:rFonts w:eastAsia="仿宋_GB2312" w:cs="仿宋_GB2312" w:hint="eastAsia"/>
          <w:sz w:val="28"/>
          <w:szCs w:val="28"/>
        </w:rPr>
        <w:t>附：参加本届</w:t>
      </w:r>
      <w:r>
        <w:rPr>
          <w:rFonts w:eastAsia="仿宋_GB2312"/>
          <w:sz w:val="28"/>
          <w:szCs w:val="28"/>
        </w:rPr>
        <w:t>“</w:t>
      </w:r>
      <w:r>
        <w:rPr>
          <w:rFonts w:eastAsia="仿宋_GB2312" w:cs="仿宋_GB2312" w:hint="eastAsia"/>
          <w:sz w:val="28"/>
          <w:szCs w:val="28"/>
        </w:rPr>
        <w:t>电脑活动</w:t>
      </w:r>
      <w:r>
        <w:rPr>
          <w:rFonts w:eastAsia="仿宋_GB2312"/>
          <w:sz w:val="28"/>
          <w:szCs w:val="28"/>
        </w:rPr>
        <w:t>”</w:t>
      </w:r>
      <w:r>
        <w:rPr>
          <w:rFonts w:eastAsia="仿宋_GB2312" w:cs="仿宋_GB2312" w:hint="eastAsia"/>
          <w:sz w:val="28"/>
          <w:szCs w:val="28"/>
        </w:rPr>
        <w:t>创客竞赛的中小学校总数：</w:t>
      </w:r>
      <w:r>
        <w:rPr>
          <w:rFonts w:eastAsia="仿宋_GB2312"/>
          <w:sz w:val="28"/>
          <w:szCs w:val="28"/>
          <w:u w:val="single"/>
        </w:rPr>
        <w:t xml:space="preserve">     </w:t>
      </w:r>
      <w:r>
        <w:rPr>
          <w:rFonts w:eastAsia="仿宋_GB2312" w:cs="仿宋_GB2312" w:hint="eastAsia"/>
          <w:sz w:val="28"/>
          <w:szCs w:val="28"/>
        </w:rPr>
        <w:t>所，占全县（市、区）学校总数：</w:t>
      </w:r>
      <w:r>
        <w:rPr>
          <w:rFonts w:eastAsia="仿宋_GB2312"/>
          <w:sz w:val="28"/>
          <w:szCs w:val="28"/>
          <w:u w:val="single"/>
        </w:rPr>
        <w:t xml:space="preserve">      </w:t>
      </w:r>
      <w:r>
        <w:rPr>
          <w:rFonts w:eastAsia="仿宋_GB2312"/>
          <w:sz w:val="28"/>
          <w:szCs w:val="28"/>
        </w:rPr>
        <w:t>%</w:t>
      </w:r>
      <w:r>
        <w:rPr>
          <w:rFonts w:eastAsia="仿宋_GB2312" w:cs="仿宋_GB2312" w:hint="eastAsia"/>
          <w:sz w:val="28"/>
          <w:szCs w:val="28"/>
        </w:rPr>
        <w:t>；参加本届</w:t>
      </w:r>
      <w:r>
        <w:rPr>
          <w:rFonts w:eastAsia="仿宋_GB2312"/>
          <w:sz w:val="28"/>
          <w:szCs w:val="28"/>
        </w:rPr>
        <w:t>“</w:t>
      </w:r>
      <w:r>
        <w:rPr>
          <w:rFonts w:eastAsia="仿宋_GB2312" w:cs="仿宋_GB2312" w:hint="eastAsia"/>
          <w:sz w:val="28"/>
          <w:szCs w:val="28"/>
        </w:rPr>
        <w:t>电脑活动</w:t>
      </w:r>
      <w:r>
        <w:rPr>
          <w:rFonts w:eastAsia="仿宋_GB2312"/>
          <w:sz w:val="28"/>
          <w:szCs w:val="28"/>
        </w:rPr>
        <w:t>”</w:t>
      </w:r>
      <w:r>
        <w:rPr>
          <w:rFonts w:eastAsia="仿宋_GB2312" w:cs="仿宋_GB2312" w:hint="eastAsia"/>
          <w:sz w:val="28"/>
          <w:szCs w:val="28"/>
        </w:rPr>
        <w:t>创客竞赛的中小学生总数：</w:t>
      </w:r>
      <w:r>
        <w:rPr>
          <w:rFonts w:eastAsia="仿宋_GB2312"/>
          <w:sz w:val="28"/>
          <w:szCs w:val="28"/>
          <w:u w:val="single"/>
        </w:rPr>
        <w:t xml:space="preserve">   </w:t>
      </w:r>
      <w:r>
        <w:rPr>
          <w:rFonts w:eastAsia="仿宋_GB2312" w:cs="仿宋_GB2312" w:hint="eastAsia"/>
          <w:sz w:val="28"/>
          <w:szCs w:val="28"/>
        </w:rPr>
        <w:t>万人，占全县（市、区）学生总数：</w:t>
      </w:r>
      <w:r>
        <w:rPr>
          <w:rFonts w:eastAsia="仿宋_GB2312"/>
          <w:sz w:val="28"/>
          <w:szCs w:val="28"/>
          <w:u w:val="single"/>
        </w:rPr>
        <w:t xml:space="preserve">     </w:t>
      </w:r>
      <w:r>
        <w:rPr>
          <w:rFonts w:eastAsia="仿宋_GB2312"/>
          <w:sz w:val="28"/>
          <w:szCs w:val="28"/>
        </w:rPr>
        <w:t>%</w:t>
      </w:r>
      <w:r>
        <w:rPr>
          <w:rFonts w:eastAsia="仿宋_GB2312" w:cs="仿宋_GB2312" w:hint="eastAsia"/>
          <w:sz w:val="28"/>
          <w:szCs w:val="28"/>
        </w:rPr>
        <w:t>。</w:t>
      </w:r>
    </w:p>
    <w:p w:rsidR="008D239F" w:rsidRDefault="008D239F" w:rsidP="0075583D">
      <w:pPr>
        <w:spacing w:line="400" w:lineRule="exact"/>
        <w:ind w:firstLineChars="150" w:firstLine="31680"/>
        <w:rPr>
          <w:rFonts w:eastAsia="仿宋_GB2312" w:cs="Times New Roman"/>
          <w:sz w:val="28"/>
          <w:szCs w:val="28"/>
        </w:rPr>
      </w:pPr>
      <w:r>
        <w:rPr>
          <w:rFonts w:eastAsia="仿宋_GB2312" w:cs="仿宋_GB2312" w:hint="eastAsia"/>
          <w:sz w:val="28"/>
          <w:szCs w:val="28"/>
        </w:rPr>
        <w:t>县（市、区）组织工作情况小结（</w:t>
      </w:r>
      <w:r>
        <w:rPr>
          <w:rFonts w:eastAsia="仿宋_GB2312"/>
          <w:sz w:val="28"/>
          <w:szCs w:val="28"/>
        </w:rPr>
        <w:t>1000</w:t>
      </w:r>
      <w:r>
        <w:rPr>
          <w:rFonts w:eastAsia="仿宋_GB2312" w:cs="仿宋_GB2312" w:hint="eastAsia"/>
          <w:sz w:val="28"/>
          <w:szCs w:val="28"/>
        </w:rPr>
        <w:t>字以内）请一并提交。</w:t>
      </w:r>
    </w:p>
    <w:p w:rsidR="008D239F" w:rsidRDefault="008D239F" w:rsidP="00213DCC">
      <w:pPr>
        <w:widowControl/>
        <w:jc w:val="left"/>
        <w:rPr>
          <w:rFonts w:eastAsia="仿宋_GB2312" w:cs="Times New Roman"/>
          <w:sz w:val="28"/>
          <w:szCs w:val="28"/>
        </w:rPr>
      </w:pPr>
    </w:p>
    <w:p w:rsidR="008D239F" w:rsidRDefault="008D239F" w:rsidP="00213DCC">
      <w:pPr>
        <w:widowControl/>
        <w:jc w:val="left"/>
        <w:rPr>
          <w:rFonts w:eastAsia="仿宋_GB2312" w:cs="Times New Roman"/>
          <w:sz w:val="28"/>
          <w:szCs w:val="28"/>
        </w:rPr>
      </w:pPr>
    </w:p>
    <w:p w:rsidR="008D239F" w:rsidRDefault="008D239F" w:rsidP="00213DCC">
      <w:pPr>
        <w:widowControl/>
        <w:jc w:val="left"/>
        <w:rPr>
          <w:rFonts w:eastAsia="仿宋_GB2312" w:cs="Times New Roman"/>
          <w:sz w:val="28"/>
          <w:szCs w:val="28"/>
        </w:rPr>
      </w:pPr>
    </w:p>
    <w:p w:rsidR="008D239F" w:rsidRDefault="008D239F" w:rsidP="00213DCC">
      <w:pPr>
        <w:spacing w:line="440" w:lineRule="exact"/>
        <w:rPr>
          <w:rFonts w:ascii="宋体" w:cs="Times New Roman"/>
          <w:sz w:val="28"/>
          <w:szCs w:val="28"/>
        </w:rPr>
      </w:pPr>
      <w:r>
        <w:rPr>
          <w:rFonts w:ascii="黑体" w:eastAsia="黑体" w:hAnsi="黑体" w:cs="黑体" w:hint="eastAsia"/>
          <w:sz w:val="32"/>
          <w:szCs w:val="32"/>
        </w:rPr>
        <w:t>附表</w:t>
      </w:r>
      <w:r>
        <w:rPr>
          <w:rFonts w:ascii="黑体" w:eastAsia="黑体" w:hAnsi="黑体" w:cs="黑体"/>
          <w:sz w:val="32"/>
          <w:szCs w:val="32"/>
        </w:rPr>
        <w:t>5</w:t>
      </w:r>
    </w:p>
    <w:p w:rsidR="008D239F" w:rsidRPr="00257502" w:rsidRDefault="008D239F" w:rsidP="00257502">
      <w:pPr>
        <w:tabs>
          <w:tab w:val="left" w:pos="0"/>
          <w:tab w:val="num" w:pos="720"/>
          <w:tab w:val="left" w:pos="4980"/>
        </w:tabs>
        <w:adjustRightInd w:val="0"/>
        <w:snapToGrid w:val="0"/>
        <w:spacing w:line="560" w:lineRule="exact"/>
        <w:jc w:val="center"/>
        <w:rPr>
          <w:rFonts w:ascii="方正小标宋简体" w:eastAsia="方正小标宋简体" w:hAnsi="Times New Roman" w:cs="Times New Roman"/>
          <w:sz w:val="44"/>
          <w:szCs w:val="44"/>
        </w:rPr>
      </w:pPr>
      <w:r w:rsidRPr="00257502">
        <w:rPr>
          <w:rFonts w:ascii="方正小标宋简体" w:eastAsia="方正小标宋简体" w:hAnsi="Times New Roman" w:cs="方正小标宋简体" w:hint="eastAsia"/>
          <w:sz w:val="44"/>
          <w:szCs w:val="44"/>
        </w:rPr>
        <w:t>“创客竞赛”（个人）报名表</w:t>
      </w:r>
    </w:p>
    <w:p w:rsidR="008D239F" w:rsidRDefault="008D239F" w:rsidP="00213DCC">
      <w:pPr>
        <w:spacing w:line="440" w:lineRule="exact"/>
        <w:jc w:val="center"/>
        <w:rPr>
          <w:rFonts w:ascii="方正小标宋简体" w:eastAsia="方正小标宋简体" w:hAnsi="方正小标宋简体" w:cs="Times New Roman"/>
          <w:sz w:val="36"/>
          <w:szCs w:val="36"/>
        </w:rPr>
      </w:pPr>
    </w:p>
    <w:p w:rsidR="008D239F" w:rsidRDefault="008D239F" w:rsidP="0075583D">
      <w:pPr>
        <w:ind w:right="560" w:firstLineChars="200" w:firstLine="31680"/>
        <w:jc w:val="left"/>
        <w:rPr>
          <w:rFonts w:eastAsia="仿宋_GB2312" w:cs="Times New Roman"/>
        </w:rPr>
      </w:pPr>
      <w:r>
        <w:rPr>
          <w:rFonts w:eastAsia="仿宋_GB2312" w:cs="仿宋_GB2312" w:hint="eastAsia"/>
        </w:rPr>
        <w:t>（每人填写一表）</w:t>
      </w:r>
      <w:r>
        <w:rPr>
          <w:rFonts w:eastAsia="仿宋_GB2312"/>
        </w:rPr>
        <w:t xml:space="preserve">                               </w:t>
      </w:r>
      <w:r w:rsidRPr="00BC7BA1">
        <w:rPr>
          <w:rFonts w:eastAsia="仿宋_GB2312" w:cs="仿宋_GB2312" w:hint="eastAsia"/>
        </w:rPr>
        <w:t>县（市、区）：</w:t>
      </w:r>
    </w:p>
    <w:tbl>
      <w:tblPr>
        <w:tblW w:w="1085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10"/>
        <w:gridCol w:w="767"/>
        <w:gridCol w:w="2395"/>
        <w:gridCol w:w="556"/>
        <w:gridCol w:w="2980"/>
        <w:gridCol w:w="511"/>
        <w:gridCol w:w="1435"/>
      </w:tblGrid>
      <w:tr w:rsidR="008D239F">
        <w:trPr>
          <w:cantSplit/>
          <w:trHeight w:val="310"/>
        </w:trPr>
        <w:tc>
          <w:tcPr>
            <w:tcW w:w="2210" w:type="dxa"/>
            <w:vMerge w:val="restart"/>
            <w:vAlign w:val="center"/>
          </w:tcPr>
          <w:p w:rsidR="008D239F" w:rsidRDefault="008D239F" w:rsidP="00727AE5">
            <w:pPr>
              <w:jc w:val="center"/>
              <w:rPr>
                <w:rFonts w:eastAsia="仿宋_GB2312" w:cs="Times New Roman"/>
                <w:sz w:val="24"/>
                <w:szCs w:val="24"/>
              </w:rPr>
            </w:pPr>
            <w:r>
              <w:rPr>
                <w:rFonts w:eastAsia="仿宋_GB2312" w:cs="仿宋_GB2312" w:hint="eastAsia"/>
                <w:sz w:val="24"/>
                <w:szCs w:val="24"/>
              </w:rPr>
              <w:t>参加项目</w:t>
            </w:r>
          </w:p>
        </w:tc>
        <w:tc>
          <w:tcPr>
            <w:tcW w:w="6698" w:type="dxa"/>
            <w:gridSpan w:val="4"/>
            <w:vAlign w:val="center"/>
          </w:tcPr>
          <w:p w:rsidR="008D239F" w:rsidRDefault="008D239F" w:rsidP="00D41D6F">
            <w:pPr>
              <w:spacing w:beforeLines="100" w:afterLines="100" w:line="240" w:lineRule="atLeast"/>
              <w:rPr>
                <w:rFonts w:ascii="仿宋_GB2312" w:eastAsia="仿宋_GB2312" w:cs="Times New Roman"/>
              </w:rPr>
            </w:pPr>
            <w:r>
              <w:rPr>
                <w:rFonts w:ascii="仿宋_GB2312" w:eastAsia="仿宋_GB2312" w:cs="仿宋_GB2312" w:hint="eastAsia"/>
              </w:rPr>
              <w:t>小学（四年级及以上）</w:t>
            </w:r>
            <w:r>
              <w:rPr>
                <w:rFonts w:ascii="仿宋_GB2312" w:eastAsia="仿宋_GB2312" w:cs="仿宋_GB2312"/>
              </w:rPr>
              <w:t xml:space="preserve">   </w:t>
            </w:r>
            <w:r>
              <w:rPr>
                <w:rFonts w:ascii="仿宋_GB2312" w:eastAsia="仿宋_GB2312" w:cs="仿宋_GB2312" w:hint="eastAsia"/>
              </w:rPr>
              <w:t>□创意智造</w:t>
            </w:r>
          </w:p>
        </w:tc>
        <w:tc>
          <w:tcPr>
            <w:tcW w:w="1946" w:type="dxa"/>
            <w:gridSpan w:val="2"/>
            <w:vMerge w:val="restart"/>
            <w:vAlign w:val="center"/>
          </w:tcPr>
          <w:p w:rsidR="008D239F" w:rsidRDefault="008D239F" w:rsidP="00727AE5">
            <w:pPr>
              <w:jc w:val="center"/>
              <w:rPr>
                <w:rFonts w:eastAsia="仿宋_GB2312" w:cs="Times New Roman"/>
              </w:rPr>
            </w:pPr>
            <w:r>
              <w:rPr>
                <w:rFonts w:eastAsia="仿宋_GB2312" w:cs="仿宋_GB2312" w:hint="eastAsia"/>
              </w:rPr>
              <w:t>作者</w:t>
            </w:r>
            <w:r>
              <w:rPr>
                <w:rFonts w:eastAsia="仿宋_GB2312"/>
              </w:rPr>
              <w:t>2</w:t>
            </w:r>
            <w:r>
              <w:rPr>
                <w:rFonts w:eastAsia="仿宋_GB2312" w:cs="仿宋_GB2312" w:hint="eastAsia"/>
              </w:rPr>
              <w:t>寸免冠照片</w:t>
            </w:r>
          </w:p>
        </w:tc>
      </w:tr>
      <w:tr w:rsidR="008D239F">
        <w:trPr>
          <w:cantSplit/>
          <w:trHeight w:val="310"/>
        </w:trPr>
        <w:tc>
          <w:tcPr>
            <w:tcW w:w="2210" w:type="dxa"/>
            <w:vMerge/>
            <w:vAlign w:val="center"/>
          </w:tcPr>
          <w:p w:rsidR="008D239F" w:rsidRDefault="008D239F" w:rsidP="008D239F">
            <w:pPr>
              <w:spacing w:line="240" w:lineRule="atLeast"/>
              <w:ind w:left="31680" w:hangingChars="200" w:firstLine="31680"/>
              <w:rPr>
                <w:rFonts w:eastAsia="仿宋_GB2312" w:cs="Times New Roman"/>
                <w:sz w:val="24"/>
                <w:szCs w:val="24"/>
              </w:rPr>
            </w:pPr>
          </w:p>
        </w:tc>
        <w:tc>
          <w:tcPr>
            <w:tcW w:w="6698" w:type="dxa"/>
            <w:gridSpan w:val="4"/>
            <w:vAlign w:val="center"/>
          </w:tcPr>
          <w:p w:rsidR="008D239F" w:rsidRDefault="008D239F" w:rsidP="008D239F">
            <w:pPr>
              <w:spacing w:beforeLines="100" w:afterLines="100" w:line="240" w:lineRule="exact"/>
              <w:ind w:left="31680" w:hangingChars="200" w:firstLine="31680"/>
              <w:rPr>
                <w:rFonts w:ascii="仿宋_GB2312" w:eastAsia="仿宋_GB2312" w:cs="Times New Roman"/>
                <w:sz w:val="24"/>
                <w:szCs w:val="24"/>
              </w:rPr>
            </w:pPr>
            <w:r>
              <w:rPr>
                <w:rFonts w:ascii="仿宋_GB2312" w:eastAsia="仿宋_GB2312" w:cs="仿宋_GB2312" w:hint="eastAsia"/>
              </w:rPr>
              <w:t>初中</w:t>
            </w:r>
            <w:r>
              <w:rPr>
                <w:rFonts w:ascii="仿宋_GB2312" w:eastAsia="仿宋_GB2312" w:cs="仿宋_GB2312"/>
              </w:rPr>
              <w:t xml:space="preserve">   </w:t>
            </w:r>
            <w:r>
              <w:rPr>
                <w:rFonts w:ascii="仿宋_GB2312" w:eastAsia="仿宋_GB2312" w:cs="仿宋_GB2312" w:hint="eastAsia"/>
              </w:rPr>
              <w:t>□创意智造</w:t>
            </w:r>
            <w:r>
              <w:rPr>
                <w:rFonts w:ascii="仿宋_GB2312" w:eastAsia="仿宋_GB2312" w:cs="仿宋_GB2312"/>
              </w:rPr>
              <w:t xml:space="preserve">  </w:t>
            </w:r>
          </w:p>
        </w:tc>
        <w:tc>
          <w:tcPr>
            <w:tcW w:w="1946" w:type="dxa"/>
            <w:gridSpan w:val="2"/>
            <w:vMerge/>
            <w:vAlign w:val="center"/>
          </w:tcPr>
          <w:p w:rsidR="008D239F" w:rsidRDefault="008D239F" w:rsidP="008D239F">
            <w:pPr>
              <w:spacing w:beforeLines="100" w:afterLines="100" w:line="240" w:lineRule="exact"/>
              <w:ind w:left="31680" w:hangingChars="200" w:firstLine="31680"/>
              <w:rPr>
                <w:rFonts w:ascii="仿宋_GB2312" w:eastAsia="仿宋_GB2312" w:cs="Times New Roman"/>
                <w:sz w:val="24"/>
                <w:szCs w:val="24"/>
              </w:rPr>
            </w:pPr>
          </w:p>
        </w:tc>
      </w:tr>
      <w:tr w:rsidR="008D239F">
        <w:trPr>
          <w:cantSplit/>
          <w:trHeight w:val="310"/>
        </w:trPr>
        <w:tc>
          <w:tcPr>
            <w:tcW w:w="2210" w:type="dxa"/>
            <w:vMerge/>
            <w:vAlign w:val="center"/>
          </w:tcPr>
          <w:p w:rsidR="008D239F" w:rsidRDefault="008D239F" w:rsidP="008D239F">
            <w:pPr>
              <w:spacing w:line="240" w:lineRule="atLeast"/>
              <w:ind w:left="31680" w:hangingChars="200" w:firstLine="31680"/>
              <w:rPr>
                <w:rFonts w:eastAsia="仿宋_GB2312" w:cs="Times New Roman"/>
                <w:sz w:val="24"/>
                <w:szCs w:val="24"/>
              </w:rPr>
            </w:pPr>
          </w:p>
        </w:tc>
        <w:tc>
          <w:tcPr>
            <w:tcW w:w="6698" w:type="dxa"/>
            <w:gridSpan w:val="4"/>
            <w:vAlign w:val="center"/>
          </w:tcPr>
          <w:p w:rsidR="008D239F" w:rsidRDefault="008D239F" w:rsidP="008D239F">
            <w:pPr>
              <w:spacing w:beforeLines="100" w:afterLines="100" w:line="240" w:lineRule="atLeast"/>
              <w:ind w:left="31680" w:hangingChars="200" w:firstLine="31680"/>
              <w:rPr>
                <w:rFonts w:ascii="仿宋_GB2312" w:eastAsia="仿宋_GB2312" w:cs="Times New Roman"/>
              </w:rPr>
            </w:pPr>
            <w:r>
              <w:rPr>
                <w:rFonts w:ascii="仿宋_GB2312" w:eastAsia="仿宋_GB2312" w:cs="仿宋_GB2312" w:hint="eastAsia"/>
              </w:rPr>
              <w:t>高中</w:t>
            </w:r>
            <w:r>
              <w:rPr>
                <w:rFonts w:ascii="仿宋_GB2312" w:eastAsia="仿宋_GB2312" w:cs="仿宋_GB2312"/>
              </w:rPr>
              <w:t xml:space="preserve">   </w:t>
            </w:r>
            <w:r>
              <w:rPr>
                <w:rFonts w:ascii="仿宋_GB2312" w:eastAsia="仿宋_GB2312" w:cs="仿宋_GB2312" w:hint="eastAsia"/>
              </w:rPr>
              <w:t>□创意智造</w:t>
            </w:r>
          </w:p>
        </w:tc>
        <w:tc>
          <w:tcPr>
            <w:tcW w:w="1946" w:type="dxa"/>
            <w:gridSpan w:val="2"/>
            <w:vMerge/>
            <w:vAlign w:val="center"/>
          </w:tcPr>
          <w:p w:rsidR="008D239F" w:rsidRDefault="008D239F" w:rsidP="008D239F">
            <w:pPr>
              <w:spacing w:beforeLines="100" w:afterLines="100" w:line="240" w:lineRule="atLeast"/>
              <w:ind w:left="31680" w:hangingChars="200" w:firstLine="31680"/>
              <w:rPr>
                <w:rFonts w:ascii="仿宋_GB2312" w:eastAsia="仿宋_GB2312" w:cs="Times New Roman"/>
              </w:rPr>
            </w:pPr>
          </w:p>
        </w:tc>
      </w:tr>
      <w:tr w:rsidR="008D239F">
        <w:trPr>
          <w:trHeight w:val="454"/>
        </w:trPr>
        <w:tc>
          <w:tcPr>
            <w:tcW w:w="2210" w:type="dxa"/>
            <w:vAlign w:val="center"/>
          </w:tcPr>
          <w:p w:rsidR="008D239F" w:rsidRDefault="008D239F" w:rsidP="00727AE5">
            <w:pPr>
              <w:spacing w:before="120"/>
              <w:jc w:val="center"/>
              <w:rPr>
                <w:rFonts w:eastAsia="仿宋_GB2312" w:cs="Times New Roman"/>
                <w:sz w:val="24"/>
                <w:szCs w:val="24"/>
              </w:rPr>
            </w:pPr>
            <w:r>
              <w:rPr>
                <w:rFonts w:ascii="仿宋_GB2312" w:eastAsia="仿宋_GB2312" w:cs="仿宋_GB2312" w:hint="eastAsia"/>
                <w:sz w:val="24"/>
                <w:szCs w:val="24"/>
              </w:rPr>
              <w:t>作品名称</w:t>
            </w:r>
          </w:p>
        </w:tc>
        <w:tc>
          <w:tcPr>
            <w:tcW w:w="3162" w:type="dxa"/>
            <w:gridSpan w:val="2"/>
          </w:tcPr>
          <w:p w:rsidR="008D239F" w:rsidRDefault="008D239F" w:rsidP="00727AE5">
            <w:pPr>
              <w:spacing w:before="120"/>
              <w:jc w:val="center"/>
              <w:rPr>
                <w:rFonts w:eastAsia="仿宋_GB2312" w:cs="Times New Roman"/>
                <w:sz w:val="24"/>
                <w:szCs w:val="24"/>
              </w:rPr>
            </w:pPr>
          </w:p>
        </w:tc>
        <w:tc>
          <w:tcPr>
            <w:tcW w:w="4047" w:type="dxa"/>
            <w:gridSpan w:val="3"/>
          </w:tcPr>
          <w:p w:rsidR="008D239F" w:rsidRDefault="008D239F" w:rsidP="00727AE5">
            <w:pPr>
              <w:spacing w:before="120"/>
              <w:jc w:val="center"/>
              <w:textAlignment w:val="center"/>
              <w:rPr>
                <w:rFonts w:eastAsia="仿宋_GB2312" w:cs="Times New Roman"/>
                <w:sz w:val="24"/>
                <w:szCs w:val="24"/>
              </w:rPr>
            </w:pPr>
            <w:r>
              <w:rPr>
                <w:rFonts w:eastAsia="仿宋_GB2312" w:cs="仿宋_GB2312" w:hint="eastAsia"/>
                <w:sz w:val="24"/>
                <w:szCs w:val="24"/>
              </w:rPr>
              <w:t>作品大小</w:t>
            </w:r>
          </w:p>
        </w:tc>
        <w:tc>
          <w:tcPr>
            <w:tcW w:w="1435" w:type="dxa"/>
          </w:tcPr>
          <w:p w:rsidR="008D239F" w:rsidRDefault="008D239F" w:rsidP="00727AE5">
            <w:pPr>
              <w:spacing w:before="120"/>
              <w:jc w:val="center"/>
              <w:textAlignment w:val="center"/>
              <w:rPr>
                <w:rFonts w:eastAsia="仿宋_GB2312" w:cs="Times New Roman"/>
                <w:sz w:val="24"/>
                <w:szCs w:val="24"/>
              </w:rPr>
            </w:pPr>
            <w:r>
              <w:rPr>
                <w:rFonts w:ascii="仿宋_GB2312" w:eastAsia="仿宋_GB2312" w:cs="仿宋_GB2312"/>
                <w:b/>
                <w:bCs/>
              </w:rPr>
              <w:t xml:space="preserve">     MB</w:t>
            </w:r>
          </w:p>
        </w:tc>
      </w:tr>
      <w:tr w:rsidR="008D239F">
        <w:trPr>
          <w:trHeight w:val="454"/>
        </w:trPr>
        <w:tc>
          <w:tcPr>
            <w:tcW w:w="2210" w:type="dxa"/>
            <w:vAlign w:val="center"/>
          </w:tcPr>
          <w:p w:rsidR="008D239F" w:rsidRDefault="008D239F" w:rsidP="00727AE5">
            <w:pPr>
              <w:spacing w:before="120"/>
              <w:jc w:val="center"/>
              <w:rPr>
                <w:rFonts w:eastAsia="仿宋_GB2312" w:cs="Times New Roman"/>
                <w:sz w:val="24"/>
                <w:szCs w:val="24"/>
              </w:rPr>
            </w:pPr>
            <w:r>
              <w:rPr>
                <w:rFonts w:eastAsia="仿宋_GB2312" w:cs="仿宋_GB2312" w:hint="eastAsia"/>
                <w:sz w:val="24"/>
                <w:szCs w:val="24"/>
              </w:rPr>
              <w:t>选手姓名</w:t>
            </w:r>
          </w:p>
        </w:tc>
        <w:tc>
          <w:tcPr>
            <w:tcW w:w="767" w:type="dxa"/>
            <w:vAlign w:val="center"/>
          </w:tcPr>
          <w:p w:rsidR="008D239F" w:rsidRDefault="008D239F" w:rsidP="00727AE5">
            <w:pPr>
              <w:spacing w:before="120"/>
              <w:rPr>
                <w:rFonts w:eastAsia="仿宋_GB2312" w:cs="Times New Roman"/>
                <w:sz w:val="24"/>
                <w:szCs w:val="24"/>
              </w:rPr>
            </w:pPr>
            <w:r>
              <w:rPr>
                <w:rFonts w:eastAsia="仿宋_GB2312" w:cs="仿宋_GB2312" w:hint="eastAsia"/>
                <w:sz w:val="24"/>
                <w:szCs w:val="24"/>
              </w:rPr>
              <w:t>性别</w:t>
            </w:r>
          </w:p>
        </w:tc>
        <w:tc>
          <w:tcPr>
            <w:tcW w:w="2395" w:type="dxa"/>
            <w:vAlign w:val="center"/>
          </w:tcPr>
          <w:p w:rsidR="008D239F" w:rsidRDefault="008D239F" w:rsidP="00727AE5">
            <w:pPr>
              <w:spacing w:before="120"/>
              <w:jc w:val="center"/>
              <w:rPr>
                <w:rFonts w:eastAsia="仿宋_GB2312"/>
                <w:sz w:val="24"/>
                <w:szCs w:val="24"/>
              </w:rPr>
            </w:pPr>
            <w:r>
              <w:rPr>
                <w:rFonts w:eastAsia="仿宋_GB2312" w:cs="仿宋_GB2312" w:hint="eastAsia"/>
                <w:sz w:val="24"/>
                <w:szCs w:val="24"/>
              </w:rPr>
              <w:t>身份证号码</w:t>
            </w:r>
            <w:r>
              <w:rPr>
                <w:rFonts w:eastAsia="仿宋_GB2312"/>
                <w:sz w:val="24"/>
                <w:szCs w:val="24"/>
              </w:rPr>
              <w:t>*</w:t>
            </w:r>
          </w:p>
        </w:tc>
        <w:tc>
          <w:tcPr>
            <w:tcW w:w="4047" w:type="dxa"/>
            <w:gridSpan w:val="3"/>
            <w:vAlign w:val="center"/>
          </w:tcPr>
          <w:p w:rsidR="008D239F" w:rsidRDefault="008D239F" w:rsidP="00727AE5">
            <w:pPr>
              <w:spacing w:before="120"/>
              <w:jc w:val="center"/>
              <w:rPr>
                <w:rFonts w:eastAsia="仿宋_GB2312"/>
                <w:sz w:val="24"/>
                <w:szCs w:val="24"/>
              </w:rPr>
            </w:pPr>
            <w:r>
              <w:rPr>
                <w:rFonts w:eastAsia="仿宋_GB2312" w:cs="仿宋_GB2312" w:hint="eastAsia"/>
                <w:sz w:val="24"/>
                <w:szCs w:val="24"/>
              </w:rPr>
              <w:t>学籍所在学校（按单位公章填写）</w:t>
            </w:r>
            <w:r>
              <w:rPr>
                <w:rFonts w:eastAsia="仿宋_GB2312"/>
                <w:sz w:val="24"/>
                <w:szCs w:val="24"/>
              </w:rPr>
              <w:t>*</w:t>
            </w:r>
          </w:p>
        </w:tc>
        <w:tc>
          <w:tcPr>
            <w:tcW w:w="1435" w:type="dxa"/>
            <w:vAlign w:val="center"/>
          </w:tcPr>
          <w:p w:rsidR="008D239F" w:rsidRDefault="008D239F" w:rsidP="00727AE5">
            <w:pPr>
              <w:spacing w:before="120"/>
              <w:jc w:val="center"/>
              <w:rPr>
                <w:rFonts w:eastAsia="仿宋_GB2312"/>
                <w:sz w:val="24"/>
                <w:szCs w:val="24"/>
              </w:rPr>
            </w:pPr>
            <w:r>
              <w:rPr>
                <w:rFonts w:eastAsia="仿宋_GB2312" w:cs="仿宋_GB2312" w:hint="eastAsia"/>
                <w:sz w:val="24"/>
                <w:szCs w:val="24"/>
              </w:rPr>
              <w:t>毕业年份</w:t>
            </w:r>
            <w:r>
              <w:rPr>
                <w:rFonts w:eastAsia="仿宋_GB2312"/>
                <w:sz w:val="24"/>
                <w:szCs w:val="24"/>
              </w:rPr>
              <w:t>*</w:t>
            </w:r>
          </w:p>
        </w:tc>
      </w:tr>
      <w:tr w:rsidR="008D239F">
        <w:trPr>
          <w:trHeight w:val="454"/>
        </w:trPr>
        <w:tc>
          <w:tcPr>
            <w:tcW w:w="2210" w:type="dxa"/>
            <w:vAlign w:val="center"/>
          </w:tcPr>
          <w:p w:rsidR="008D239F" w:rsidRDefault="008D239F" w:rsidP="00727AE5">
            <w:pPr>
              <w:jc w:val="center"/>
              <w:rPr>
                <w:rFonts w:eastAsia="仿宋_GB2312" w:cs="Times New Roman"/>
                <w:sz w:val="24"/>
                <w:szCs w:val="24"/>
              </w:rPr>
            </w:pPr>
          </w:p>
        </w:tc>
        <w:tc>
          <w:tcPr>
            <w:tcW w:w="767" w:type="dxa"/>
            <w:vAlign w:val="center"/>
          </w:tcPr>
          <w:p w:rsidR="008D239F" w:rsidRDefault="008D239F" w:rsidP="00727AE5">
            <w:pPr>
              <w:jc w:val="center"/>
              <w:rPr>
                <w:rFonts w:eastAsia="仿宋_GB2312" w:cs="Times New Roman"/>
                <w:sz w:val="24"/>
                <w:szCs w:val="24"/>
              </w:rPr>
            </w:pPr>
          </w:p>
        </w:tc>
        <w:tc>
          <w:tcPr>
            <w:tcW w:w="2395" w:type="dxa"/>
            <w:vAlign w:val="center"/>
          </w:tcPr>
          <w:p w:rsidR="008D239F" w:rsidRDefault="008D239F" w:rsidP="00727AE5">
            <w:pPr>
              <w:jc w:val="center"/>
              <w:rPr>
                <w:rFonts w:eastAsia="仿宋_GB2312" w:cs="Times New Roman"/>
              </w:rPr>
            </w:pPr>
          </w:p>
        </w:tc>
        <w:tc>
          <w:tcPr>
            <w:tcW w:w="4047" w:type="dxa"/>
            <w:gridSpan w:val="3"/>
            <w:vAlign w:val="center"/>
          </w:tcPr>
          <w:p w:rsidR="008D239F" w:rsidRDefault="008D239F" w:rsidP="008D239F">
            <w:pPr>
              <w:ind w:firstLineChars="500" w:firstLine="31680"/>
              <w:jc w:val="center"/>
              <w:rPr>
                <w:rFonts w:eastAsia="仿宋_GB2312" w:cs="Times New Roman"/>
                <w:sz w:val="24"/>
                <w:szCs w:val="24"/>
              </w:rPr>
            </w:pPr>
          </w:p>
        </w:tc>
        <w:tc>
          <w:tcPr>
            <w:tcW w:w="1435" w:type="dxa"/>
            <w:vAlign w:val="center"/>
          </w:tcPr>
          <w:p w:rsidR="008D239F" w:rsidRDefault="008D239F" w:rsidP="008D239F">
            <w:pPr>
              <w:ind w:firstLineChars="500" w:firstLine="31680"/>
              <w:jc w:val="center"/>
              <w:rPr>
                <w:rFonts w:eastAsia="仿宋_GB2312" w:cs="Times New Roman"/>
                <w:sz w:val="24"/>
                <w:szCs w:val="24"/>
              </w:rPr>
            </w:pPr>
          </w:p>
        </w:tc>
      </w:tr>
      <w:tr w:rsidR="008D239F">
        <w:trPr>
          <w:trHeight w:val="454"/>
        </w:trPr>
        <w:tc>
          <w:tcPr>
            <w:tcW w:w="2210" w:type="dxa"/>
            <w:vAlign w:val="center"/>
          </w:tcPr>
          <w:p w:rsidR="008D239F" w:rsidRDefault="008D239F" w:rsidP="00727AE5">
            <w:pPr>
              <w:jc w:val="center"/>
              <w:rPr>
                <w:rFonts w:eastAsia="仿宋_GB2312" w:cs="Times New Roman"/>
                <w:sz w:val="24"/>
                <w:szCs w:val="24"/>
              </w:rPr>
            </w:pPr>
            <w:r>
              <w:rPr>
                <w:rFonts w:eastAsia="仿宋_GB2312" w:cs="仿宋_GB2312" w:hint="eastAsia"/>
                <w:sz w:val="24"/>
                <w:szCs w:val="24"/>
              </w:rPr>
              <w:t>指导教师姓名</w:t>
            </w:r>
          </w:p>
        </w:tc>
        <w:tc>
          <w:tcPr>
            <w:tcW w:w="767" w:type="dxa"/>
            <w:vAlign w:val="center"/>
          </w:tcPr>
          <w:p w:rsidR="008D239F" w:rsidRDefault="008D239F" w:rsidP="00727AE5">
            <w:pPr>
              <w:jc w:val="center"/>
              <w:rPr>
                <w:rFonts w:eastAsia="仿宋_GB2312" w:cs="Times New Roman"/>
                <w:sz w:val="24"/>
                <w:szCs w:val="24"/>
              </w:rPr>
            </w:pPr>
            <w:r>
              <w:rPr>
                <w:rFonts w:eastAsia="仿宋_GB2312" w:cs="仿宋_GB2312" w:hint="eastAsia"/>
                <w:sz w:val="24"/>
                <w:szCs w:val="24"/>
              </w:rPr>
              <w:t>性别</w:t>
            </w:r>
          </w:p>
        </w:tc>
        <w:tc>
          <w:tcPr>
            <w:tcW w:w="2395" w:type="dxa"/>
            <w:vAlign w:val="center"/>
          </w:tcPr>
          <w:p w:rsidR="008D239F" w:rsidRDefault="008D239F" w:rsidP="00727AE5">
            <w:pPr>
              <w:jc w:val="center"/>
              <w:rPr>
                <w:rFonts w:eastAsia="仿宋_GB2312" w:cs="Times New Roman"/>
                <w:sz w:val="24"/>
                <w:szCs w:val="24"/>
              </w:rPr>
            </w:pPr>
            <w:r>
              <w:rPr>
                <w:rFonts w:eastAsia="仿宋_GB2312" w:cs="仿宋_GB2312" w:hint="eastAsia"/>
                <w:sz w:val="24"/>
                <w:szCs w:val="24"/>
              </w:rPr>
              <w:t>职务</w:t>
            </w:r>
            <w:r>
              <w:rPr>
                <w:rFonts w:eastAsia="仿宋_GB2312"/>
                <w:sz w:val="24"/>
                <w:szCs w:val="24"/>
              </w:rPr>
              <w:t>/</w:t>
            </w:r>
            <w:r>
              <w:rPr>
                <w:rFonts w:eastAsia="仿宋_GB2312" w:cs="仿宋_GB2312" w:hint="eastAsia"/>
                <w:sz w:val="24"/>
                <w:szCs w:val="24"/>
              </w:rPr>
              <w:t>职称</w:t>
            </w:r>
          </w:p>
        </w:tc>
        <w:tc>
          <w:tcPr>
            <w:tcW w:w="5482" w:type="dxa"/>
            <w:gridSpan w:val="4"/>
            <w:vAlign w:val="center"/>
          </w:tcPr>
          <w:p w:rsidR="008D239F" w:rsidRDefault="008D239F" w:rsidP="008D239F">
            <w:pPr>
              <w:ind w:firstLineChars="500" w:firstLine="31680"/>
              <w:jc w:val="center"/>
              <w:rPr>
                <w:rFonts w:eastAsia="仿宋_GB2312" w:cs="Times New Roman"/>
                <w:sz w:val="24"/>
                <w:szCs w:val="24"/>
              </w:rPr>
            </w:pPr>
            <w:r>
              <w:rPr>
                <w:rFonts w:eastAsia="仿宋_GB2312" w:cs="仿宋_GB2312" w:hint="eastAsia"/>
                <w:sz w:val="24"/>
                <w:szCs w:val="24"/>
              </w:rPr>
              <w:t>所在单位（按单位公章填写）</w:t>
            </w:r>
          </w:p>
        </w:tc>
      </w:tr>
      <w:tr w:rsidR="008D239F">
        <w:trPr>
          <w:trHeight w:val="454"/>
        </w:trPr>
        <w:tc>
          <w:tcPr>
            <w:tcW w:w="2210" w:type="dxa"/>
            <w:vAlign w:val="center"/>
          </w:tcPr>
          <w:p w:rsidR="008D239F" w:rsidRDefault="008D239F" w:rsidP="00727AE5">
            <w:pPr>
              <w:jc w:val="center"/>
              <w:rPr>
                <w:rFonts w:eastAsia="仿宋_GB2312" w:cs="Times New Roman"/>
                <w:sz w:val="24"/>
                <w:szCs w:val="24"/>
              </w:rPr>
            </w:pPr>
          </w:p>
        </w:tc>
        <w:tc>
          <w:tcPr>
            <w:tcW w:w="767" w:type="dxa"/>
            <w:vAlign w:val="center"/>
          </w:tcPr>
          <w:p w:rsidR="008D239F" w:rsidRDefault="008D239F" w:rsidP="00727AE5">
            <w:pPr>
              <w:jc w:val="center"/>
              <w:rPr>
                <w:rFonts w:eastAsia="仿宋_GB2312" w:cs="Times New Roman"/>
                <w:sz w:val="24"/>
                <w:szCs w:val="24"/>
              </w:rPr>
            </w:pPr>
          </w:p>
        </w:tc>
        <w:tc>
          <w:tcPr>
            <w:tcW w:w="2395" w:type="dxa"/>
            <w:vAlign w:val="center"/>
          </w:tcPr>
          <w:p w:rsidR="008D239F" w:rsidRDefault="008D239F" w:rsidP="00727AE5">
            <w:pPr>
              <w:jc w:val="center"/>
              <w:rPr>
                <w:rFonts w:eastAsia="仿宋_GB2312" w:cs="Times New Roman"/>
                <w:sz w:val="24"/>
                <w:szCs w:val="24"/>
              </w:rPr>
            </w:pPr>
          </w:p>
        </w:tc>
        <w:tc>
          <w:tcPr>
            <w:tcW w:w="5482" w:type="dxa"/>
            <w:gridSpan w:val="4"/>
            <w:vAlign w:val="center"/>
          </w:tcPr>
          <w:p w:rsidR="008D239F" w:rsidRDefault="008D239F" w:rsidP="008D239F">
            <w:pPr>
              <w:ind w:firstLineChars="500" w:firstLine="31680"/>
              <w:jc w:val="center"/>
              <w:rPr>
                <w:rFonts w:eastAsia="仿宋_GB2312" w:cs="Times New Roman"/>
                <w:sz w:val="24"/>
                <w:szCs w:val="24"/>
              </w:rPr>
            </w:pPr>
          </w:p>
        </w:tc>
      </w:tr>
      <w:tr w:rsidR="008D239F">
        <w:trPr>
          <w:trHeight w:val="454"/>
        </w:trPr>
        <w:tc>
          <w:tcPr>
            <w:tcW w:w="2977" w:type="dxa"/>
            <w:gridSpan w:val="2"/>
            <w:vAlign w:val="center"/>
          </w:tcPr>
          <w:p w:rsidR="008D239F" w:rsidRDefault="008D239F" w:rsidP="00727AE5">
            <w:pPr>
              <w:spacing w:before="120"/>
              <w:jc w:val="center"/>
              <w:rPr>
                <w:rFonts w:eastAsia="仿宋_GB2312" w:cs="Times New Roman"/>
                <w:sz w:val="24"/>
                <w:szCs w:val="24"/>
              </w:rPr>
            </w:pPr>
            <w:r>
              <w:rPr>
                <w:rFonts w:eastAsia="仿宋_GB2312" w:cs="仿宋_GB2312" w:hint="eastAsia"/>
                <w:sz w:val="24"/>
                <w:szCs w:val="24"/>
              </w:rPr>
              <w:t>手机号码</w:t>
            </w:r>
          </w:p>
        </w:tc>
        <w:tc>
          <w:tcPr>
            <w:tcW w:w="7877" w:type="dxa"/>
            <w:gridSpan w:val="5"/>
            <w:vAlign w:val="center"/>
          </w:tcPr>
          <w:p w:rsidR="008D239F" w:rsidRDefault="008D239F" w:rsidP="00727AE5">
            <w:pPr>
              <w:spacing w:before="120"/>
              <w:rPr>
                <w:rFonts w:eastAsia="仿宋_GB2312" w:cs="Times New Roman"/>
                <w:sz w:val="24"/>
                <w:szCs w:val="24"/>
              </w:rPr>
            </w:pPr>
            <w:r>
              <w:rPr>
                <w:rFonts w:eastAsia="仿宋_GB2312" w:cs="仿宋_GB2312" w:hint="eastAsia"/>
                <w:sz w:val="24"/>
                <w:szCs w:val="24"/>
              </w:rPr>
              <w:t>作者：</w:t>
            </w:r>
            <w:r>
              <w:rPr>
                <w:rFonts w:eastAsia="仿宋_GB2312"/>
                <w:sz w:val="24"/>
                <w:szCs w:val="24"/>
              </w:rPr>
              <w:t xml:space="preserve">                    </w:t>
            </w:r>
            <w:r>
              <w:rPr>
                <w:rFonts w:eastAsia="仿宋_GB2312" w:cs="仿宋_GB2312" w:hint="eastAsia"/>
                <w:sz w:val="24"/>
                <w:szCs w:val="24"/>
              </w:rPr>
              <w:t>指导教师：</w:t>
            </w:r>
          </w:p>
        </w:tc>
      </w:tr>
      <w:tr w:rsidR="008D239F">
        <w:trPr>
          <w:trHeight w:val="454"/>
        </w:trPr>
        <w:tc>
          <w:tcPr>
            <w:tcW w:w="2977" w:type="dxa"/>
            <w:gridSpan w:val="2"/>
          </w:tcPr>
          <w:p w:rsidR="008D239F" w:rsidRDefault="008D239F" w:rsidP="00727AE5">
            <w:pPr>
              <w:spacing w:before="120"/>
              <w:jc w:val="center"/>
              <w:rPr>
                <w:rFonts w:eastAsia="仿宋_GB2312" w:cs="Times New Roman"/>
                <w:sz w:val="24"/>
                <w:szCs w:val="24"/>
              </w:rPr>
            </w:pPr>
            <w:r>
              <w:rPr>
                <w:rFonts w:eastAsia="仿宋_GB2312" w:cs="仿宋_GB2312" w:hint="eastAsia"/>
                <w:sz w:val="24"/>
                <w:szCs w:val="24"/>
              </w:rPr>
              <w:t>电子邮箱</w:t>
            </w:r>
          </w:p>
        </w:tc>
        <w:tc>
          <w:tcPr>
            <w:tcW w:w="7877" w:type="dxa"/>
            <w:gridSpan w:val="5"/>
          </w:tcPr>
          <w:p w:rsidR="008D239F" w:rsidRDefault="008D239F" w:rsidP="00727AE5">
            <w:pPr>
              <w:spacing w:before="120"/>
              <w:jc w:val="left"/>
              <w:rPr>
                <w:rFonts w:eastAsia="仿宋_GB2312" w:cs="Times New Roman"/>
                <w:sz w:val="24"/>
                <w:szCs w:val="24"/>
              </w:rPr>
            </w:pPr>
            <w:r>
              <w:rPr>
                <w:rFonts w:eastAsia="仿宋_GB2312" w:cs="仿宋_GB2312" w:hint="eastAsia"/>
                <w:sz w:val="24"/>
                <w:szCs w:val="24"/>
              </w:rPr>
              <w:t>作者：</w:t>
            </w:r>
            <w:r>
              <w:rPr>
                <w:rFonts w:eastAsia="仿宋_GB2312"/>
                <w:sz w:val="24"/>
                <w:szCs w:val="24"/>
              </w:rPr>
              <w:t xml:space="preserve">      </w:t>
            </w:r>
            <w:r>
              <w:rPr>
                <w:rFonts w:eastAsia="仿宋_GB2312"/>
                <w:sz w:val="28"/>
                <w:szCs w:val="28"/>
              </w:rPr>
              <w:t>@</w:t>
            </w:r>
            <w:r>
              <w:rPr>
                <w:rFonts w:eastAsia="仿宋_GB2312"/>
                <w:sz w:val="24"/>
                <w:szCs w:val="24"/>
              </w:rPr>
              <w:t xml:space="preserve">             </w:t>
            </w:r>
            <w:r>
              <w:rPr>
                <w:rFonts w:eastAsia="仿宋_GB2312" w:cs="仿宋_GB2312" w:hint="eastAsia"/>
                <w:sz w:val="24"/>
                <w:szCs w:val="24"/>
              </w:rPr>
              <w:t>指导教师：</w:t>
            </w:r>
            <w:r>
              <w:rPr>
                <w:rFonts w:eastAsia="仿宋_GB2312"/>
                <w:sz w:val="24"/>
                <w:szCs w:val="24"/>
              </w:rPr>
              <w:t xml:space="preserve">         </w:t>
            </w:r>
            <w:r>
              <w:rPr>
                <w:rFonts w:eastAsia="仿宋_GB2312"/>
                <w:sz w:val="28"/>
                <w:szCs w:val="28"/>
              </w:rPr>
              <w:t>@</w:t>
            </w:r>
          </w:p>
        </w:tc>
      </w:tr>
      <w:tr w:rsidR="008D239F">
        <w:trPr>
          <w:cantSplit/>
          <w:trHeight w:val="2310"/>
        </w:trPr>
        <w:tc>
          <w:tcPr>
            <w:tcW w:w="10854" w:type="dxa"/>
            <w:gridSpan w:val="7"/>
          </w:tcPr>
          <w:p w:rsidR="008D239F" w:rsidRDefault="008D239F" w:rsidP="00D41D6F">
            <w:pPr>
              <w:spacing w:beforeLines="50"/>
              <w:rPr>
                <w:rFonts w:eastAsia="仿宋_GB2312" w:cs="Times New Roman"/>
                <w:sz w:val="24"/>
                <w:szCs w:val="24"/>
              </w:rPr>
            </w:pPr>
            <w:r>
              <w:rPr>
                <w:rFonts w:eastAsia="仿宋_GB2312" w:cs="仿宋_GB2312" w:hint="eastAsia"/>
                <w:sz w:val="24"/>
                <w:szCs w:val="24"/>
              </w:rPr>
              <w:t>作品创作说明和开发环境：</w:t>
            </w:r>
          </w:p>
          <w:p w:rsidR="008D239F" w:rsidRDefault="008D239F" w:rsidP="00D41D6F">
            <w:pPr>
              <w:spacing w:beforeLines="50"/>
              <w:rPr>
                <w:rFonts w:eastAsia="仿宋_GB2312" w:cs="Times New Roman"/>
                <w:sz w:val="24"/>
                <w:szCs w:val="24"/>
              </w:rPr>
            </w:pPr>
          </w:p>
        </w:tc>
      </w:tr>
      <w:tr w:rsidR="008D239F">
        <w:trPr>
          <w:cantSplit/>
          <w:trHeight w:val="1795"/>
        </w:trPr>
        <w:tc>
          <w:tcPr>
            <w:tcW w:w="5928" w:type="dxa"/>
            <w:gridSpan w:val="4"/>
            <w:tcBorders>
              <w:bottom w:val="dashed" w:sz="4" w:space="0" w:color="auto"/>
              <w:right w:val="dashed" w:sz="4" w:space="0" w:color="auto"/>
            </w:tcBorders>
          </w:tcPr>
          <w:p w:rsidR="008D239F" w:rsidRDefault="008D239F" w:rsidP="00727AE5">
            <w:pPr>
              <w:jc w:val="center"/>
              <w:rPr>
                <w:rFonts w:ascii="仿宋_GB2312" w:eastAsia="仿宋_GB2312" w:cs="Times New Roman"/>
                <w:sz w:val="24"/>
                <w:szCs w:val="24"/>
              </w:rPr>
            </w:pPr>
          </w:p>
          <w:p w:rsidR="008D239F" w:rsidRDefault="008D239F" w:rsidP="00727AE5">
            <w:pPr>
              <w:jc w:val="center"/>
              <w:rPr>
                <w:rFonts w:ascii="仿宋_GB2312" w:eastAsia="仿宋_GB2312" w:cs="Times New Roman"/>
              </w:rPr>
            </w:pPr>
          </w:p>
          <w:p w:rsidR="008D239F" w:rsidRDefault="008D239F" w:rsidP="00727AE5">
            <w:pPr>
              <w:jc w:val="center"/>
              <w:rPr>
                <w:rFonts w:ascii="仿宋_GB2312" w:eastAsia="仿宋_GB2312" w:cs="Times New Roman"/>
              </w:rPr>
            </w:pPr>
            <w:r>
              <w:rPr>
                <w:rFonts w:ascii="仿宋_GB2312" w:eastAsia="仿宋_GB2312" w:cs="仿宋_GB2312" w:hint="eastAsia"/>
              </w:rPr>
              <w:t>作者</w:t>
            </w:r>
            <w:r>
              <w:rPr>
                <w:rFonts w:ascii="仿宋_GB2312" w:eastAsia="仿宋_GB2312" w:cs="仿宋_GB2312"/>
              </w:rPr>
              <w:t>2</w:t>
            </w:r>
            <w:r>
              <w:rPr>
                <w:rFonts w:ascii="仿宋_GB2312" w:eastAsia="仿宋_GB2312" w:cs="仿宋_GB2312" w:hint="eastAsia"/>
              </w:rPr>
              <w:t>寸免冠照片</w:t>
            </w:r>
          </w:p>
          <w:p w:rsidR="008D239F" w:rsidRDefault="008D239F" w:rsidP="00727AE5">
            <w:pPr>
              <w:jc w:val="center"/>
              <w:rPr>
                <w:rFonts w:ascii="仿宋_GB2312" w:eastAsia="仿宋_GB2312" w:cs="Times New Roman"/>
                <w:sz w:val="24"/>
                <w:szCs w:val="24"/>
              </w:rPr>
            </w:pPr>
          </w:p>
        </w:tc>
        <w:tc>
          <w:tcPr>
            <w:tcW w:w="4926" w:type="dxa"/>
            <w:gridSpan w:val="3"/>
            <w:tcBorders>
              <w:left w:val="dashed" w:sz="4" w:space="0" w:color="auto"/>
              <w:bottom w:val="dashed" w:sz="4" w:space="0" w:color="auto"/>
            </w:tcBorders>
          </w:tcPr>
          <w:p w:rsidR="008D239F" w:rsidRDefault="008D239F" w:rsidP="00727AE5">
            <w:pPr>
              <w:jc w:val="center"/>
              <w:rPr>
                <w:rFonts w:ascii="仿宋_GB2312" w:eastAsia="仿宋_GB2312" w:cs="Times New Roman"/>
                <w:sz w:val="24"/>
                <w:szCs w:val="24"/>
              </w:rPr>
            </w:pPr>
          </w:p>
          <w:p w:rsidR="008D239F" w:rsidRDefault="008D239F" w:rsidP="00727AE5">
            <w:pPr>
              <w:jc w:val="center"/>
              <w:rPr>
                <w:rFonts w:ascii="仿宋_GB2312" w:eastAsia="仿宋_GB2312" w:cs="Times New Roman"/>
              </w:rPr>
            </w:pPr>
          </w:p>
          <w:p w:rsidR="008D239F" w:rsidRDefault="008D239F" w:rsidP="00727AE5">
            <w:pPr>
              <w:jc w:val="center"/>
              <w:rPr>
                <w:rFonts w:ascii="仿宋_GB2312" w:eastAsia="仿宋_GB2312" w:cs="Times New Roman"/>
              </w:rPr>
            </w:pPr>
            <w:r>
              <w:rPr>
                <w:rFonts w:ascii="仿宋_GB2312" w:eastAsia="仿宋_GB2312" w:cs="仿宋_GB2312" w:hint="eastAsia"/>
              </w:rPr>
              <w:t>作者</w:t>
            </w:r>
            <w:r>
              <w:rPr>
                <w:rFonts w:ascii="仿宋_GB2312" w:eastAsia="仿宋_GB2312" w:cs="仿宋_GB2312"/>
              </w:rPr>
              <w:t>2</w:t>
            </w:r>
            <w:r>
              <w:rPr>
                <w:rFonts w:ascii="仿宋_GB2312" w:eastAsia="仿宋_GB2312" w:cs="仿宋_GB2312" w:hint="eastAsia"/>
              </w:rPr>
              <w:t>寸免冠照片</w:t>
            </w:r>
          </w:p>
          <w:p w:rsidR="008D239F" w:rsidRDefault="008D239F" w:rsidP="00727AE5">
            <w:pPr>
              <w:jc w:val="center"/>
              <w:rPr>
                <w:rFonts w:ascii="仿宋_GB2312" w:eastAsia="仿宋_GB2312" w:cs="Times New Roman"/>
                <w:sz w:val="24"/>
                <w:szCs w:val="24"/>
              </w:rPr>
            </w:pPr>
          </w:p>
        </w:tc>
      </w:tr>
      <w:tr w:rsidR="008D239F">
        <w:trPr>
          <w:cantSplit/>
          <w:trHeight w:val="671"/>
        </w:trPr>
        <w:tc>
          <w:tcPr>
            <w:tcW w:w="5928" w:type="dxa"/>
            <w:gridSpan w:val="4"/>
            <w:tcBorders>
              <w:top w:val="dashed" w:sz="4" w:space="0" w:color="auto"/>
              <w:right w:val="dashed" w:sz="4" w:space="0" w:color="auto"/>
            </w:tcBorders>
            <w:vAlign w:val="center"/>
          </w:tcPr>
          <w:p w:rsidR="008D239F" w:rsidRDefault="008D239F" w:rsidP="00727AE5">
            <w:pPr>
              <w:rPr>
                <w:rFonts w:ascii="仿宋_GB2312" w:eastAsia="仿宋_GB2312" w:cs="Times New Roman"/>
                <w:sz w:val="24"/>
                <w:szCs w:val="24"/>
              </w:rPr>
            </w:pPr>
            <w:r>
              <w:rPr>
                <w:rFonts w:eastAsia="仿宋_GB2312" w:cs="仿宋_GB2312" w:hint="eastAsia"/>
                <w:sz w:val="24"/>
                <w:szCs w:val="24"/>
              </w:rPr>
              <w:t>选手签名</w:t>
            </w:r>
            <w:r>
              <w:rPr>
                <w:rFonts w:ascii="仿宋_GB2312" w:eastAsia="仿宋_GB2312" w:cs="仿宋_GB2312" w:hint="eastAsia"/>
                <w:sz w:val="24"/>
                <w:szCs w:val="24"/>
              </w:rPr>
              <w:t>：</w:t>
            </w:r>
          </w:p>
        </w:tc>
        <w:tc>
          <w:tcPr>
            <w:tcW w:w="4926" w:type="dxa"/>
            <w:gridSpan w:val="3"/>
            <w:tcBorders>
              <w:top w:val="dashed" w:sz="4" w:space="0" w:color="auto"/>
              <w:left w:val="dashed" w:sz="4" w:space="0" w:color="auto"/>
            </w:tcBorders>
            <w:vAlign w:val="center"/>
          </w:tcPr>
          <w:p w:rsidR="008D239F" w:rsidRDefault="008D239F" w:rsidP="00727AE5">
            <w:pPr>
              <w:rPr>
                <w:rFonts w:ascii="仿宋_GB2312" w:eastAsia="仿宋_GB2312" w:cs="Times New Roman"/>
                <w:sz w:val="24"/>
                <w:szCs w:val="24"/>
              </w:rPr>
            </w:pPr>
            <w:r>
              <w:rPr>
                <w:rFonts w:eastAsia="仿宋_GB2312" w:cs="仿宋_GB2312" w:hint="eastAsia"/>
                <w:sz w:val="24"/>
                <w:szCs w:val="24"/>
              </w:rPr>
              <w:t>选手签名</w:t>
            </w:r>
            <w:r>
              <w:rPr>
                <w:rFonts w:ascii="仿宋_GB2312" w:eastAsia="仿宋_GB2312" w:cs="仿宋_GB2312" w:hint="eastAsia"/>
                <w:sz w:val="24"/>
                <w:szCs w:val="24"/>
              </w:rPr>
              <w:t>：</w:t>
            </w:r>
          </w:p>
        </w:tc>
      </w:tr>
    </w:tbl>
    <w:p w:rsidR="008D239F" w:rsidRDefault="008D239F" w:rsidP="008D239F">
      <w:pPr>
        <w:pStyle w:val="BodyTextIndent"/>
        <w:spacing w:line="300" w:lineRule="exact"/>
        <w:ind w:firstLine="31680"/>
        <w:rPr>
          <w:rFonts w:cs="Times New Roman"/>
          <w:sz w:val="24"/>
          <w:szCs w:val="24"/>
        </w:rPr>
      </w:pPr>
      <w:r>
        <w:rPr>
          <w:rFonts w:hint="eastAsia"/>
          <w:sz w:val="24"/>
          <w:szCs w:val="24"/>
        </w:rPr>
        <w:t>我在此确认上述作品为我（们）的原创作品，不涉及和侵占他人的著作权；我们同意作品出版权等公益性应用权属电脑活动组委会。</w:t>
      </w:r>
    </w:p>
    <w:p w:rsidR="008D239F" w:rsidRDefault="008D239F" w:rsidP="0075583D">
      <w:pPr>
        <w:pStyle w:val="BodyTextIndent"/>
        <w:spacing w:line="300" w:lineRule="exact"/>
        <w:ind w:firstLine="31680"/>
        <w:rPr>
          <w:rFonts w:cs="Times New Roman"/>
          <w:sz w:val="24"/>
          <w:szCs w:val="24"/>
        </w:rPr>
      </w:pPr>
      <w:r>
        <w:rPr>
          <w:rFonts w:hint="eastAsia"/>
          <w:sz w:val="24"/>
          <w:szCs w:val="24"/>
        </w:rPr>
        <w:t>我同意全国及浙江省“中小学电脑制作活动组委会”使用我（们）的作品并将其制作成《中小学电脑制作活动优秀作品集锦》出版或网站共享。</w:t>
      </w:r>
    </w:p>
    <w:p w:rsidR="008D239F" w:rsidRPr="00071A4A" w:rsidRDefault="008D239F" w:rsidP="00213DCC">
      <w:pPr>
        <w:widowControl/>
        <w:jc w:val="left"/>
        <w:rPr>
          <w:rFonts w:cs="Times New Roman"/>
          <w:sz w:val="24"/>
          <w:szCs w:val="24"/>
        </w:rPr>
      </w:pPr>
    </w:p>
    <w:p w:rsidR="008D239F" w:rsidRDefault="008D239F" w:rsidP="00BB4DA5">
      <w:pPr>
        <w:jc w:val="left"/>
        <w:rPr>
          <w:rFonts w:eastAsia="仿宋_GB2312" w:cs="Times New Roman"/>
          <w:sz w:val="32"/>
          <w:szCs w:val="32"/>
        </w:rPr>
      </w:pPr>
      <w:r>
        <w:rPr>
          <w:rFonts w:ascii="黑体" w:eastAsia="黑体" w:hAnsi="黑体" w:cs="黑体" w:hint="eastAsia"/>
          <w:sz w:val="32"/>
          <w:szCs w:val="32"/>
        </w:rPr>
        <w:t>附表</w:t>
      </w:r>
      <w:r>
        <w:rPr>
          <w:rFonts w:ascii="黑体" w:eastAsia="黑体" w:hAnsi="黑体" w:cs="黑体"/>
          <w:sz w:val="32"/>
          <w:szCs w:val="32"/>
        </w:rPr>
        <w:t>6</w:t>
      </w:r>
    </w:p>
    <w:p w:rsidR="008D239F" w:rsidRPr="00257502" w:rsidRDefault="008D239F" w:rsidP="00257502">
      <w:pPr>
        <w:tabs>
          <w:tab w:val="left" w:pos="0"/>
          <w:tab w:val="num" w:pos="720"/>
          <w:tab w:val="left" w:pos="4980"/>
        </w:tabs>
        <w:adjustRightInd w:val="0"/>
        <w:snapToGrid w:val="0"/>
        <w:spacing w:line="560" w:lineRule="exact"/>
        <w:jc w:val="center"/>
        <w:rPr>
          <w:rFonts w:ascii="方正小标宋简体" w:eastAsia="方正小标宋简体" w:hAnsi="Times New Roman" w:cs="Times New Roman"/>
          <w:sz w:val="44"/>
          <w:szCs w:val="44"/>
        </w:rPr>
      </w:pPr>
      <w:r w:rsidRPr="00257502">
        <w:rPr>
          <w:rFonts w:ascii="方正小标宋简体" w:eastAsia="方正小标宋简体" w:hAnsi="Times New Roman" w:cs="方正小标宋简体" w:hint="eastAsia"/>
          <w:sz w:val="44"/>
          <w:szCs w:val="44"/>
        </w:rPr>
        <w:t>各县（市、区）组织单位、联系人信息表</w:t>
      </w:r>
    </w:p>
    <w:p w:rsidR="008D239F" w:rsidRDefault="008D239F" w:rsidP="00BB4DA5">
      <w:pPr>
        <w:spacing w:line="480" w:lineRule="auto"/>
        <w:jc w:val="center"/>
        <w:rPr>
          <w:rFonts w:ascii="方正小标宋简体" w:eastAsia="方正小标宋简体" w:hAnsi="方正小标宋简体" w:cs="Times New Roman"/>
          <w:sz w:val="36"/>
          <w:szCs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47"/>
        <w:gridCol w:w="2830"/>
        <w:gridCol w:w="1559"/>
        <w:gridCol w:w="2441"/>
      </w:tblGrid>
      <w:tr w:rsidR="008D239F">
        <w:trPr>
          <w:jc w:val="center"/>
        </w:trPr>
        <w:tc>
          <w:tcPr>
            <w:tcW w:w="2147" w:type="dxa"/>
            <w:vAlign w:val="center"/>
          </w:tcPr>
          <w:p w:rsidR="008D239F" w:rsidRDefault="008D239F" w:rsidP="000553F6">
            <w:pPr>
              <w:spacing w:line="600" w:lineRule="exact"/>
              <w:jc w:val="center"/>
              <w:rPr>
                <w:rFonts w:eastAsia="仿宋_GB2312" w:cs="Times New Roman"/>
                <w:sz w:val="28"/>
                <w:szCs w:val="28"/>
              </w:rPr>
            </w:pPr>
            <w:r>
              <w:rPr>
                <w:rFonts w:eastAsia="仿宋_GB2312" w:cs="仿宋_GB2312" w:hint="eastAsia"/>
                <w:sz w:val="28"/>
                <w:szCs w:val="28"/>
              </w:rPr>
              <w:t>组织单位名称</w:t>
            </w:r>
          </w:p>
        </w:tc>
        <w:tc>
          <w:tcPr>
            <w:tcW w:w="2830" w:type="dxa"/>
            <w:vAlign w:val="center"/>
          </w:tcPr>
          <w:p w:rsidR="008D239F" w:rsidRDefault="008D239F" w:rsidP="000553F6">
            <w:pPr>
              <w:spacing w:line="600" w:lineRule="exact"/>
              <w:jc w:val="center"/>
              <w:rPr>
                <w:rFonts w:eastAsia="仿宋_GB2312" w:cs="Times New Roman"/>
                <w:sz w:val="28"/>
                <w:szCs w:val="28"/>
              </w:rPr>
            </w:pPr>
          </w:p>
        </w:tc>
        <w:tc>
          <w:tcPr>
            <w:tcW w:w="1559" w:type="dxa"/>
            <w:vAlign w:val="center"/>
          </w:tcPr>
          <w:p w:rsidR="008D239F" w:rsidRDefault="008D239F" w:rsidP="000553F6">
            <w:pPr>
              <w:spacing w:line="600" w:lineRule="exact"/>
              <w:jc w:val="center"/>
              <w:rPr>
                <w:rFonts w:eastAsia="仿宋_GB2312" w:cs="Times New Roman"/>
                <w:sz w:val="28"/>
                <w:szCs w:val="28"/>
              </w:rPr>
            </w:pPr>
            <w:r>
              <w:rPr>
                <w:rFonts w:eastAsia="仿宋_GB2312" w:cs="仿宋_GB2312" w:hint="eastAsia"/>
                <w:sz w:val="28"/>
                <w:szCs w:val="28"/>
              </w:rPr>
              <w:t>部门</w:t>
            </w:r>
          </w:p>
        </w:tc>
        <w:tc>
          <w:tcPr>
            <w:tcW w:w="2441" w:type="dxa"/>
            <w:vAlign w:val="center"/>
          </w:tcPr>
          <w:p w:rsidR="008D239F" w:rsidRDefault="008D239F" w:rsidP="000553F6">
            <w:pPr>
              <w:spacing w:line="600" w:lineRule="exact"/>
              <w:jc w:val="center"/>
              <w:rPr>
                <w:rFonts w:eastAsia="仿宋_GB2312" w:cs="Times New Roman"/>
                <w:sz w:val="28"/>
                <w:szCs w:val="28"/>
              </w:rPr>
            </w:pPr>
          </w:p>
        </w:tc>
      </w:tr>
      <w:tr w:rsidR="008D239F">
        <w:trPr>
          <w:jc w:val="center"/>
        </w:trPr>
        <w:tc>
          <w:tcPr>
            <w:tcW w:w="2147" w:type="dxa"/>
            <w:vAlign w:val="center"/>
          </w:tcPr>
          <w:p w:rsidR="008D239F" w:rsidRDefault="008D239F" w:rsidP="000553F6">
            <w:pPr>
              <w:spacing w:line="600" w:lineRule="exact"/>
              <w:jc w:val="center"/>
              <w:rPr>
                <w:rFonts w:eastAsia="仿宋_GB2312" w:cs="Times New Roman"/>
                <w:sz w:val="28"/>
                <w:szCs w:val="28"/>
              </w:rPr>
            </w:pPr>
            <w:r>
              <w:rPr>
                <w:rFonts w:eastAsia="仿宋_GB2312" w:cs="仿宋_GB2312" w:hint="eastAsia"/>
                <w:sz w:val="28"/>
                <w:szCs w:val="28"/>
              </w:rPr>
              <w:t>联系人</w:t>
            </w:r>
          </w:p>
        </w:tc>
        <w:tc>
          <w:tcPr>
            <w:tcW w:w="2830" w:type="dxa"/>
            <w:vAlign w:val="center"/>
          </w:tcPr>
          <w:p w:rsidR="008D239F" w:rsidRDefault="008D239F" w:rsidP="000553F6">
            <w:pPr>
              <w:spacing w:line="600" w:lineRule="exact"/>
              <w:jc w:val="center"/>
              <w:rPr>
                <w:rFonts w:eastAsia="仿宋_GB2312" w:cs="Times New Roman"/>
                <w:sz w:val="28"/>
                <w:szCs w:val="28"/>
              </w:rPr>
            </w:pPr>
          </w:p>
        </w:tc>
        <w:tc>
          <w:tcPr>
            <w:tcW w:w="1559" w:type="dxa"/>
            <w:vAlign w:val="center"/>
          </w:tcPr>
          <w:p w:rsidR="008D239F" w:rsidRDefault="008D239F" w:rsidP="000553F6">
            <w:pPr>
              <w:spacing w:line="600" w:lineRule="exact"/>
              <w:jc w:val="center"/>
              <w:rPr>
                <w:rFonts w:eastAsia="仿宋_GB2312" w:cs="Times New Roman"/>
                <w:sz w:val="28"/>
                <w:szCs w:val="28"/>
              </w:rPr>
            </w:pPr>
            <w:r>
              <w:rPr>
                <w:rFonts w:eastAsia="仿宋_GB2312" w:cs="仿宋_GB2312" w:hint="eastAsia"/>
                <w:sz w:val="28"/>
                <w:szCs w:val="28"/>
              </w:rPr>
              <w:t>职务</w:t>
            </w:r>
          </w:p>
        </w:tc>
        <w:tc>
          <w:tcPr>
            <w:tcW w:w="2441" w:type="dxa"/>
            <w:vAlign w:val="center"/>
          </w:tcPr>
          <w:p w:rsidR="008D239F" w:rsidRDefault="008D239F" w:rsidP="000553F6">
            <w:pPr>
              <w:spacing w:line="600" w:lineRule="exact"/>
              <w:jc w:val="center"/>
              <w:rPr>
                <w:rFonts w:eastAsia="仿宋_GB2312" w:cs="Times New Roman"/>
                <w:sz w:val="28"/>
                <w:szCs w:val="28"/>
              </w:rPr>
            </w:pPr>
          </w:p>
        </w:tc>
      </w:tr>
      <w:tr w:rsidR="008D239F">
        <w:trPr>
          <w:jc w:val="center"/>
        </w:trPr>
        <w:tc>
          <w:tcPr>
            <w:tcW w:w="2147" w:type="dxa"/>
            <w:vAlign w:val="center"/>
          </w:tcPr>
          <w:p w:rsidR="008D239F" w:rsidRDefault="008D239F" w:rsidP="000553F6">
            <w:pPr>
              <w:spacing w:line="600" w:lineRule="exact"/>
              <w:jc w:val="center"/>
              <w:rPr>
                <w:rFonts w:eastAsia="仿宋_GB2312" w:cs="Times New Roman"/>
                <w:sz w:val="28"/>
                <w:szCs w:val="28"/>
              </w:rPr>
            </w:pPr>
            <w:r>
              <w:rPr>
                <w:rFonts w:eastAsia="仿宋_GB2312" w:cs="仿宋_GB2312" w:hint="eastAsia"/>
                <w:sz w:val="28"/>
                <w:szCs w:val="28"/>
              </w:rPr>
              <w:t>通讯地址</w:t>
            </w:r>
          </w:p>
        </w:tc>
        <w:tc>
          <w:tcPr>
            <w:tcW w:w="2830" w:type="dxa"/>
            <w:vAlign w:val="center"/>
          </w:tcPr>
          <w:p w:rsidR="008D239F" w:rsidRDefault="008D239F" w:rsidP="000553F6">
            <w:pPr>
              <w:spacing w:line="600" w:lineRule="exact"/>
              <w:jc w:val="center"/>
              <w:rPr>
                <w:rFonts w:eastAsia="仿宋_GB2312" w:cs="Times New Roman"/>
                <w:sz w:val="28"/>
                <w:szCs w:val="28"/>
              </w:rPr>
            </w:pPr>
          </w:p>
        </w:tc>
        <w:tc>
          <w:tcPr>
            <w:tcW w:w="1559" w:type="dxa"/>
            <w:vAlign w:val="center"/>
          </w:tcPr>
          <w:p w:rsidR="008D239F" w:rsidRDefault="008D239F" w:rsidP="000553F6">
            <w:pPr>
              <w:spacing w:line="600" w:lineRule="exact"/>
              <w:jc w:val="center"/>
              <w:rPr>
                <w:rFonts w:eastAsia="仿宋_GB2312" w:cs="Times New Roman"/>
                <w:sz w:val="28"/>
                <w:szCs w:val="28"/>
              </w:rPr>
            </w:pPr>
            <w:r>
              <w:rPr>
                <w:rFonts w:eastAsia="仿宋_GB2312" w:cs="仿宋_GB2312" w:hint="eastAsia"/>
                <w:sz w:val="28"/>
                <w:szCs w:val="28"/>
              </w:rPr>
              <w:t>邮政编码</w:t>
            </w:r>
          </w:p>
        </w:tc>
        <w:tc>
          <w:tcPr>
            <w:tcW w:w="2441" w:type="dxa"/>
            <w:vAlign w:val="center"/>
          </w:tcPr>
          <w:p w:rsidR="008D239F" w:rsidRDefault="008D239F" w:rsidP="000553F6">
            <w:pPr>
              <w:spacing w:line="600" w:lineRule="exact"/>
              <w:jc w:val="center"/>
              <w:rPr>
                <w:rFonts w:eastAsia="仿宋_GB2312" w:cs="Times New Roman"/>
                <w:sz w:val="28"/>
                <w:szCs w:val="28"/>
              </w:rPr>
            </w:pPr>
          </w:p>
        </w:tc>
      </w:tr>
      <w:tr w:rsidR="008D239F">
        <w:trPr>
          <w:cantSplit/>
          <w:jc w:val="center"/>
        </w:trPr>
        <w:tc>
          <w:tcPr>
            <w:tcW w:w="2147" w:type="dxa"/>
            <w:vAlign w:val="center"/>
          </w:tcPr>
          <w:p w:rsidR="008D239F" w:rsidRDefault="008D239F" w:rsidP="000553F6">
            <w:pPr>
              <w:spacing w:line="600" w:lineRule="exact"/>
              <w:jc w:val="center"/>
              <w:rPr>
                <w:rFonts w:eastAsia="仿宋_GB2312" w:cs="Times New Roman"/>
                <w:sz w:val="28"/>
                <w:szCs w:val="28"/>
              </w:rPr>
            </w:pPr>
            <w:r>
              <w:rPr>
                <w:rFonts w:eastAsia="仿宋_GB2312" w:cs="仿宋_GB2312" w:hint="eastAsia"/>
                <w:sz w:val="28"/>
                <w:szCs w:val="28"/>
              </w:rPr>
              <w:t>联系电话</w:t>
            </w:r>
          </w:p>
        </w:tc>
        <w:tc>
          <w:tcPr>
            <w:tcW w:w="2830" w:type="dxa"/>
            <w:vAlign w:val="center"/>
          </w:tcPr>
          <w:p w:rsidR="008D239F" w:rsidRDefault="008D239F" w:rsidP="000553F6">
            <w:pPr>
              <w:spacing w:line="600" w:lineRule="exact"/>
              <w:rPr>
                <w:rFonts w:eastAsia="仿宋_GB2312"/>
                <w:sz w:val="28"/>
                <w:szCs w:val="28"/>
              </w:rPr>
            </w:pPr>
            <w:r>
              <w:rPr>
                <w:rFonts w:eastAsia="仿宋_GB2312" w:cs="仿宋_GB2312" w:hint="eastAsia"/>
                <w:sz w:val="28"/>
                <w:szCs w:val="28"/>
              </w:rPr>
              <w:t>（</w:t>
            </w:r>
            <w:r>
              <w:rPr>
                <w:rFonts w:eastAsia="仿宋_GB2312"/>
                <w:sz w:val="28"/>
                <w:szCs w:val="28"/>
              </w:rPr>
              <w:t xml:space="preserve">  </w:t>
            </w:r>
            <w:r>
              <w:rPr>
                <w:rFonts w:eastAsia="仿宋_GB2312" w:cs="仿宋_GB2312" w:hint="eastAsia"/>
                <w:sz w:val="28"/>
                <w:szCs w:val="28"/>
              </w:rPr>
              <w:t>）</w:t>
            </w:r>
            <w:r>
              <w:rPr>
                <w:rFonts w:eastAsia="仿宋_GB2312"/>
                <w:sz w:val="28"/>
                <w:szCs w:val="28"/>
              </w:rPr>
              <w:t>-</w:t>
            </w:r>
          </w:p>
        </w:tc>
        <w:tc>
          <w:tcPr>
            <w:tcW w:w="1559" w:type="dxa"/>
            <w:vAlign w:val="center"/>
          </w:tcPr>
          <w:p w:rsidR="008D239F" w:rsidRDefault="008D239F" w:rsidP="000553F6">
            <w:pPr>
              <w:spacing w:line="600" w:lineRule="exact"/>
              <w:jc w:val="center"/>
              <w:rPr>
                <w:rFonts w:eastAsia="仿宋_GB2312" w:cs="Times New Roman"/>
                <w:sz w:val="28"/>
                <w:szCs w:val="28"/>
              </w:rPr>
            </w:pPr>
            <w:r>
              <w:rPr>
                <w:rFonts w:eastAsia="仿宋_GB2312" w:cs="仿宋_GB2312" w:hint="eastAsia"/>
                <w:sz w:val="28"/>
                <w:szCs w:val="28"/>
              </w:rPr>
              <w:t>手机</w:t>
            </w:r>
          </w:p>
        </w:tc>
        <w:tc>
          <w:tcPr>
            <w:tcW w:w="2441" w:type="dxa"/>
            <w:vAlign w:val="center"/>
          </w:tcPr>
          <w:p w:rsidR="008D239F" w:rsidRDefault="008D239F" w:rsidP="000553F6">
            <w:pPr>
              <w:spacing w:line="600" w:lineRule="exact"/>
              <w:jc w:val="center"/>
              <w:rPr>
                <w:rFonts w:eastAsia="仿宋_GB2312" w:cs="Times New Roman"/>
                <w:sz w:val="28"/>
                <w:szCs w:val="28"/>
              </w:rPr>
            </w:pPr>
          </w:p>
        </w:tc>
      </w:tr>
      <w:tr w:rsidR="008D239F">
        <w:trPr>
          <w:cantSplit/>
          <w:jc w:val="center"/>
        </w:trPr>
        <w:tc>
          <w:tcPr>
            <w:tcW w:w="2147" w:type="dxa"/>
            <w:vAlign w:val="center"/>
          </w:tcPr>
          <w:p w:rsidR="008D239F" w:rsidRDefault="008D239F" w:rsidP="000553F6">
            <w:pPr>
              <w:spacing w:line="600" w:lineRule="exact"/>
              <w:jc w:val="center"/>
              <w:rPr>
                <w:rFonts w:eastAsia="仿宋_GB2312" w:cs="Times New Roman"/>
                <w:sz w:val="28"/>
                <w:szCs w:val="28"/>
              </w:rPr>
            </w:pPr>
            <w:r>
              <w:rPr>
                <w:rFonts w:eastAsia="仿宋_GB2312" w:cs="仿宋_GB2312" w:hint="eastAsia"/>
                <w:sz w:val="28"/>
                <w:szCs w:val="28"/>
              </w:rPr>
              <w:t>电子信箱</w:t>
            </w:r>
          </w:p>
        </w:tc>
        <w:tc>
          <w:tcPr>
            <w:tcW w:w="2830" w:type="dxa"/>
            <w:vAlign w:val="center"/>
          </w:tcPr>
          <w:p w:rsidR="008D239F" w:rsidRDefault="008D239F" w:rsidP="000553F6">
            <w:pPr>
              <w:spacing w:line="600" w:lineRule="exact"/>
              <w:rPr>
                <w:rFonts w:eastAsia="仿宋_GB2312"/>
                <w:sz w:val="28"/>
                <w:szCs w:val="28"/>
              </w:rPr>
            </w:pPr>
            <w:r>
              <w:rPr>
                <w:rFonts w:eastAsia="仿宋_GB2312"/>
                <w:sz w:val="28"/>
                <w:szCs w:val="28"/>
              </w:rPr>
              <w:t xml:space="preserve">       @</w:t>
            </w:r>
          </w:p>
        </w:tc>
        <w:tc>
          <w:tcPr>
            <w:tcW w:w="1559" w:type="dxa"/>
            <w:vAlign w:val="center"/>
          </w:tcPr>
          <w:p w:rsidR="008D239F" w:rsidRDefault="008D239F" w:rsidP="000553F6">
            <w:pPr>
              <w:spacing w:line="600" w:lineRule="exact"/>
              <w:jc w:val="center"/>
              <w:rPr>
                <w:rFonts w:eastAsia="仿宋_GB2312"/>
                <w:sz w:val="28"/>
                <w:szCs w:val="28"/>
              </w:rPr>
            </w:pPr>
            <w:r>
              <w:rPr>
                <w:rFonts w:eastAsia="仿宋_GB2312"/>
                <w:sz w:val="28"/>
                <w:szCs w:val="28"/>
              </w:rPr>
              <w:t>QQ</w:t>
            </w:r>
          </w:p>
        </w:tc>
        <w:tc>
          <w:tcPr>
            <w:tcW w:w="2441" w:type="dxa"/>
            <w:vAlign w:val="center"/>
          </w:tcPr>
          <w:p w:rsidR="008D239F" w:rsidRDefault="008D239F" w:rsidP="000553F6">
            <w:pPr>
              <w:spacing w:line="600" w:lineRule="exact"/>
              <w:rPr>
                <w:rFonts w:eastAsia="仿宋_GB2312" w:cs="Times New Roman"/>
                <w:sz w:val="28"/>
                <w:szCs w:val="28"/>
              </w:rPr>
            </w:pPr>
          </w:p>
        </w:tc>
      </w:tr>
    </w:tbl>
    <w:p w:rsidR="008D239F" w:rsidRDefault="008D239F" w:rsidP="00A07129">
      <w:pPr>
        <w:spacing w:line="480" w:lineRule="auto"/>
        <w:rPr>
          <w:rFonts w:eastAsia="仿宋_GB2312" w:cs="Times New Roman"/>
          <w:sz w:val="24"/>
          <w:szCs w:val="24"/>
        </w:rPr>
      </w:pPr>
      <w:r>
        <w:rPr>
          <w:rFonts w:eastAsia="仿宋_GB2312" w:cs="仿宋_GB2312" w:hint="eastAsia"/>
          <w:sz w:val="24"/>
          <w:szCs w:val="24"/>
        </w:rPr>
        <w:t>注：若“数字创作评比”、“创客竞赛”由不同联系人负责，可分别提交多个联系人信息表</w:t>
      </w:r>
    </w:p>
    <w:p w:rsidR="008D239F" w:rsidRDefault="008D239F" w:rsidP="00A07129">
      <w:pPr>
        <w:spacing w:line="480" w:lineRule="auto"/>
        <w:rPr>
          <w:rFonts w:eastAsia="仿宋_GB2312" w:cs="Times New Roman"/>
          <w:sz w:val="24"/>
          <w:szCs w:val="24"/>
        </w:rPr>
      </w:pPr>
    </w:p>
    <w:p w:rsidR="008D239F" w:rsidRPr="00567802" w:rsidRDefault="008D239F" w:rsidP="00567802">
      <w:pPr>
        <w:jc w:val="left"/>
        <w:rPr>
          <w:rFonts w:ascii="黑体" w:eastAsia="黑体" w:hAnsi="黑体" w:cs="黑体"/>
          <w:sz w:val="32"/>
          <w:szCs w:val="32"/>
        </w:rPr>
      </w:pPr>
      <w:r w:rsidRPr="00567802">
        <w:rPr>
          <w:rFonts w:ascii="黑体" w:eastAsia="黑体" w:hAnsi="黑体" w:cs="黑体" w:hint="eastAsia"/>
          <w:sz w:val="32"/>
          <w:szCs w:val="32"/>
        </w:rPr>
        <w:t>附件</w:t>
      </w:r>
      <w:r w:rsidRPr="00567802">
        <w:rPr>
          <w:rFonts w:ascii="黑体" w:eastAsia="黑体" w:hAnsi="黑体" w:cs="黑体"/>
          <w:sz w:val="32"/>
          <w:szCs w:val="32"/>
        </w:rPr>
        <w:t>7</w:t>
      </w:r>
    </w:p>
    <w:p w:rsidR="008D239F" w:rsidRPr="009E4192" w:rsidRDefault="008D239F" w:rsidP="009E4192">
      <w:pPr>
        <w:tabs>
          <w:tab w:val="left" w:pos="0"/>
          <w:tab w:val="num" w:pos="720"/>
          <w:tab w:val="left" w:pos="4980"/>
        </w:tabs>
        <w:adjustRightInd w:val="0"/>
        <w:snapToGrid w:val="0"/>
        <w:spacing w:line="560" w:lineRule="exact"/>
        <w:jc w:val="center"/>
        <w:rPr>
          <w:rFonts w:ascii="方正小标宋简体" w:eastAsia="方正小标宋简体" w:hAnsi="Times New Roman" w:cs="Times New Roman"/>
          <w:sz w:val="44"/>
          <w:szCs w:val="44"/>
        </w:rPr>
      </w:pPr>
      <w:r w:rsidRPr="009E4192">
        <w:rPr>
          <w:rFonts w:ascii="方正小标宋简体" w:eastAsia="方正小标宋简体" w:hAnsi="Times New Roman" w:cs="方正小标宋简体" w:hint="eastAsia"/>
          <w:sz w:val="44"/>
          <w:szCs w:val="44"/>
        </w:rPr>
        <w:t>电脑艺术设计项目作品形态界定的补充说明</w:t>
      </w:r>
    </w:p>
    <w:p w:rsidR="008D239F" w:rsidRDefault="008D239F" w:rsidP="0075583D">
      <w:pPr>
        <w:spacing w:line="440" w:lineRule="exact"/>
        <w:ind w:firstLineChars="200" w:firstLine="31680"/>
        <w:rPr>
          <w:rFonts w:ascii="仿宋_GB2312" w:eastAsia="仿宋_GB2312" w:cs="Times New Roman"/>
          <w:b/>
          <w:bCs/>
          <w:sz w:val="32"/>
          <w:szCs w:val="32"/>
        </w:rPr>
      </w:pPr>
    </w:p>
    <w:p w:rsidR="008D239F" w:rsidRPr="00257502" w:rsidRDefault="008D239F" w:rsidP="0075583D">
      <w:pPr>
        <w:spacing w:line="560" w:lineRule="exact"/>
        <w:ind w:firstLineChars="200" w:firstLine="31680"/>
        <w:rPr>
          <w:rFonts w:ascii="仿宋_GB2312" w:eastAsia="仿宋_GB2312" w:hAnsi="Times New Roman" w:cs="Times New Roman"/>
          <w:spacing w:val="6"/>
          <w:sz w:val="32"/>
          <w:szCs w:val="32"/>
        </w:rPr>
      </w:pPr>
      <w:r w:rsidRPr="00257502">
        <w:rPr>
          <w:rFonts w:ascii="仿宋_GB2312" w:eastAsia="仿宋_GB2312" w:hAnsi="Times New Roman" w:cs="仿宋_GB2312" w:hint="eastAsia"/>
          <w:spacing w:val="6"/>
          <w:sz w:val="32"/>
          <w:szCs w:val="32"/>
        </w:rPr>
        <w:t>商标及符号标志设计：是将事物对象的性质、精神、内容、理念、特征等内在的意念，以形象、文字或形象与文字综合构成一个简洁、具体可见的图形，该图形即为标志。</w:t>
      </w:r>
    </w:p>
    <w:p w:rsidR="008D239F" w:rsidRPr="00257502" w:rsidRDefault="008D239F" w:rsidP="0075583D">
      <w:pPr>
        <w:spacing w:line="560" w:lineRule="exact"/>
        <w:ind w:firstLineChars="200" w:firstLine="31680"/>
        <w:rPr>
          <w:rFonts w:ascii="仿宋_GB2312" w:eastAsia="仿宋_GB2312" w:hAnsi="Times New Roman" w:cs="Times New Roman"/>
          <w:spacing w:val="6"/>
          <w:sz w:val="32"/>
          <w:szCs w:val="32"/>
        </w:rPr>
      </w:pPr>
      <w:r w:rsidRPr="00257502">
        <w:rPr>
          <w:rFonts w:ascii="仿宋_GB2312" w:eastAsia="仿宋_GB2312" w:hAnsi="Times New Roman" w:cs="仿宋_GB2312" w:hint="eastAsia"/>
          <w:spacing w:val="6"/>
          <w:sz w:val="32"/>
          <w:szCs w:val="32"/>
        </w:rPr>
        <w:t>商标包括企业标志、商品标志；符号标志（非商标）包括政府、机构、学校、活动、团体、公共信息、设施的标志，如路标、会标等。</w:t>
      </w:r>
    </w:p>
    <w:p w:rsidR="008D239F" w:rsidRPr="00257502" w:rsidRDefault="008D239F" w:rsidP="0075583D">
      <w:pPr>
        <w:spacing w:line="560" w:lineRule="exact"/>
        <w:ind w:firstLineChars="200" w:firstLine="31680"/>
        <w:rPr>
          <w:rFonts w:ascii="仿宋_GB2312" w:eastAsia="仿宋_GB2312" w:hAnsi="Times New Roman" w:cs="Times New Roman"/>
          <w:spacing w:val="6"/>
          <w:sz w:val="32"/>
          <w:szCs w:val="32"/>
        </w:rPr>
      </w:pPr>
      <w:r w:rsidRPr="00257502">
        <w:rPr>
          <w:rFonts w:ascii="仿宋_GB2312" w:eastAsia="仿宋_GB2312" w:hAnsi="Times New Roman" w:cs="仿宋_GB2312" w:hint="eastAsia"/>
          <w:spacing w:val="6"/>
          <w:sz w:val="32"/>
          <w:szCs w:val="32"/>
        </w:rPr>
        <w:t>标志设计力求创意主题突出，形式美观动人，信息传达准确，大众喜欢。</w:t>
      </w:r>
    </w:p>
    <w:p w:rsidR="008D239F" w:rsidRPr="00257502" w:rsidRDefault="008D239F" w:rsidP="0075583D">
      <w:pPr>
        <w:spacing w:line="560" w:lineRule="exact"/>
        <w:ind w:firstLineChars="200" w:firstLine="31680"/>
        <w:rPr>
          <w:rFonts w:ascii="仿宋_GB2312" w:eastAsia="仿宋_GB2312" w:hAnsi="Times New Roman" w:cs="Times New Roman"/>
          <w:spacing w:val="6"/>
          <w:sz w:val="32"/>
          <w:szCs w:val="32"/>
        </w:rPr>
      </w:pPr>
      <w:r w:rsidRPr="00257502">
        <w:rPr>
          <w:rFonts w:ascii="仿宋_GB2312" w:eastAsia="仿宋_GB2312" w:hAnsi="Times New Roman" w:cs="仿宋_GB2312" w:hint="eastAsia"/>
          <w:spacing w:val="6"/>
          <w:sz w:val="32"/>
          <w:szCs w:val="32"/>
        </w:rPr>
        <w:t>企业形象设计：是企业形象的视觉载体</w:t>
      </w:r>
      <w:r w:rsidRPr="00257502">
        <w:rPr>
          <w:rFonts w:ascii="仿宋_GB2312" w:eastAsia="仿宋_GB2312" w:hAnsi="Times New Roman" w:cs="仿宋_GB2312"/>
          <w:spacing w:val="6"/>
          <w:sz w:val="32"/>
          <w:szCs w:val="32"/>
        </w:rPr>
        <w:t>VI</w:t>
      </w:r>
      <w:r w:rsidRPr="00257502">
        <w:rPr>
          <w:rFonts w:ascii="仿宋_GB2312" w:eastAsia="仿宋_GB2312" w:hAnsi="Times New Roman" w:cs="仿宋_GB2312" w:hint="eastAsia"/>
          <w:spacing w:val="6"/>
          <w:sz w:val="32"/>
          <w:szCs w:val="32"/>
        </w:rPr>
        <w:t>，将标志、广告、包装、</w:t>
      </w:r>
      <w:r w:rsidRPr="00257502">
        <w:rPr>
          <w:rFonts w:ascii="仿宋_GB2312" w:eastAsia="仿宋_GB2312" w:hAnsi="Times New Roman" w:cs="仿宋_GB2312"/>
          <w:spacing w:val="6"/>
          <w:sz w:val="32"/>
          <w:szCs w:val="32"/>
        </w:rPr>
        <w:t>POP</w:t>
      </w:r>
      <w:r w:rsidRPr="00257502">
        <w:rPr>
          <w:rFonts w:ascii="仿宋_GB2312" w:eastAsia="仿宋_GB2312" w:hAnsi="Times New Roman" w:cs="仿宋_GB2312" w:hint="eastAsia"/>
          <w:spacing w:val="6"/>
          <w:sz w:val="32"/>
          <w:szCs w:val="32"/>
        </w:rPr>
        <w:t>等统一的视觉形象以其系统化、标准化、规范化的设计，塑造企业与众不同的、良好的形象特征，促进产品销售，提高企业知名度。它由基础形象设计和应用系列设计构成。</w:t>
      </w:r>
    </w:p>
    <w:p w:rsidR="008D239F" w:rsidRPr="00257502" w:rsidRDefault="008D239F" w:rsidP="0075583D">
      <w:pPr>
        <w:spacing w:line="560" w:lineRule="exact"/>
        <w:ind w:firstLineChars="200" w:firstLine="31680"/>
        <w:rPr>
          <w:rFonts w:ascii="仿宋_GB2312" w:eastAsia="仿宋_GB2312" w:hAnsi="Times New Roman" w:cs="Times New Roman"/>
          <w:spacing w:val="6"/>
          <w:sz w:val="32"/>
          <w:szCs w:val="32"/>
        </w:rPr>
      </w:pPr>
      <w:r w:rsidRPr="00257502">
        <w:rPr>
          <w:rFonts w:ascii="仿宋_GB2312" w:eastAsia="仿宋_GB2312" w:hAnsi="Times New Roman" w:cs="仿宋_GB2312" w:hint="eastAsia"/>
          <w:spacing w:val="6"/>
          <w:sz w:val="32"/>
          <w:szCs w:val="32"/>
        </w:rPr>
        <w:t>基础设计包括企业标志、标准色、标准字体、象征形象等。</w:t>
      </w:r>
    </w:p>
    <w:p w:rsidR="008D239F" w:rsidRPr="00257502" w:rsidRDefault="008D239F" w:rsidP="0075583D">
      <w:pPr>
        <w:spacing w:line="560" w:lineRule="exact"/>
        <w:ind w:firstLineChars="200" w:firstLine="31680"/>
        <w:rPr>
          <w:rFonts w:ascii="仿宋_GB2312" w:eastAsia="仿宋_GB2312" w:hAnsi="Times New Roman" w:cs="Times New Roman"/>
          <w:spacing w:val="6"/>
          <w:sz w:val="32"/>
          <w:szCs w:val="32"/>
        </w:rPr>
      </w:pPr>
      <w:r w:rsidRPr="00257502">
        <w:rPr>
          <w:rFonts w:ascii="仿宋_GB2312" w:eastAsia="仿宋_GB2312" w:hAnsi="Times New Roman" w:cs="仿宋_GB2312" w:hint="eastAsia"/>
          <w:spacing w:val="6"/>
          <w:sz w:val="32"/>
          <w:szCs w:val="32"/>
        </w:rPr>
        <w:t>应用设计包括办公用品系列、产品形象、包装、广告、环境、车辆、服装、展示、礼品系列等。</w:t>
      </w:r>
    </w:p>
    <w:p w:rsidR="008D239F" w:rsidRPr="00257502" w:rsidRDefault="008D239F" w:rsidP="0075583D">
      <w:pPr>
        <w:spacing w:line="560" w:lineRule="exact"/>
        <w:ind w:firstLineChars="200" w:firstLine="31680"/>
        <w:rPr>
          <w:rFonts w:ascii="仿宋_GB2312" w:eastAsia="仿宋_GB2312" w:hAnsi="Times New Roman" w:cs="Times New Roman"/>
          <w:spacing w:val="6"/>
          <w:sz w:val="32"/>
          <w:szCs w:val="32"/>
        </w:rPr>
      </w:pPr>
      <w:r w:rsidRPr="00257502">
        <w:rPr>
          <w:rFonts w:ascii="仿宋_GB2312" w:eastAsia="仿宋_GB2312" w:hAnsi="Times New Roman" w:cs="仿宋_GB2312" w:hint="eastAsia"/>
          <w:spacing w:val="6"/>
          <w:sz w:val="32"/>
          <w:szCs w:val="32"/>
        </w:rPr>
        <w:t>商品包装设计：是对制成品的容器及包装的结构和外观进行设计。分为商业和工业包装两大类。工业包装设计以保护为重点，商业包装设计以促销为主要目的。</w:t>
      </w:r>
    </w:p>
    <w:p w:rsidR="008D239F" w:rsidRPr="00257502" w:rsidRDefault="008D239F" w:rsidP="0075583D">
      <w:pPr>
        <w:spacing w:line="560" w:lineRule="exact"/>
        <w:ind w:firstLineChars="200" w:firstLine="31680"/>
        <w:rPr>
          <w:rFonts w:ascii="仿宋_GB2312" w:eastAsia="仿宋_GB2312" w:hAnsi="Times New Roman" w:cs="Times New Roman"/>
          <w:spacing w:val="6"/>
          <w:sz w:val="32"/>
          <w:szCs w:val="32"/>
        </w:rPr>
      </w:pPr>
      <w:r w:rsidRPr="00257502">
        <w:rPr>
          <w:rFonts w:ascii="仿宋_GB2312" w:eastAsia="仿宋_GB2312" w:hAnsi="Times New Roman" w:cs="仿宋_GB2312" w:hint="eastAsia"/>
          <w:spacing w:val="6"/>
          <w:sz w:val="32"/>
          <w:szCs w:val="32"/>
        </w:rPr>
        <w:t>从商品生产者、商品及销售对象三方面进行定位。先进的包装结构设计，根据包装结构提供外观版面，通过文字、标志、图像、色彩等视觉要素编排设计表现，达到信息充分正确，外观形象悦目，富于品牌的个性特色。</w:t>
      </w:r>
    </w:p>
    <w:p w:rsidR="008D239F" w:rsidRPr="00257502" w:rsidRDefault="008D239F" w:rsidP="0075583D">
      <w:pPr>
        <w:spacing w:line="560" w:lineRule="exact"/>
        <w:ind w:firstLineChars="200" w:firstLine="31680"/>
        <w:rPr>
          <w:rFonts w:ascii="仿宋_GB2312" w:eastAsia="仿宋_GB2312" w:hAnsi="Times New Roman" w:cs="Times New Roman"/>
          <w:spacing w:val="6"/>
          <w:sz w:val="32"/>
          <w:szCs w:val="32"/>
        </w:rPr>
      </w:pPr>
      <w:r w:rsidRPr="00257502">
        <w:rPr>
          <w:rFonts w:ascii="仿宋_GB2312" w:eastAsia="仿宋_GB2312" w:hAnsi="Times New Roman" w:cs="仿宋_GB2312" w:hint="eastAsia"/>
          <w:spacing w:val="6"/>
          <w:sz w:val="32"/>
          <w:szCs w:val="32"/>
        </w:rPr>
        <w:t>书籍装帧设计：是为使书籍获得具体形态，从材料、工艺、技术和艺术等方面制定规划和实施方案。分为封面、插页的美术设计和对版式、印装工艺及材料的技术设计。书籍装帧艺术语言塑造装帧形象来反映书刊的内容，表现作者思想情感及个性风格，通常需要综合运用多种设计方法才能够达到整体版面美观易读的效果。</w:t>
      </w:r>
    </w:p>
    <w:p w:rsidR="008D239F" w:rsidRPr="00257502" w:rsidRDefault="008D239F" w:rsidP="0075583D">
      <w:pPr>
        <w:spacing w:line="560" w:lineRule="exact"/>
        <w:ind w:firstLineChars="200" w:firstLine="31680"/>
        <w:rPr>
          <w:rFonts w:ascii="仿宋_GB2312" w:eastAsia="仿宋_GB2312" w:hAnsi="Times New Roman" w:cs="Times New Roman"/>
          <w:spacing w:val="6"/>
          <w:sz w:val="32"/>
          <w:szCs w:val="32"/>
        </w:rPr>
      </w:pPr>
      <w:r w:rsidRPr="00257502">
        <w:rPr>
          <w:rFonts w:ascii="仿宋_GB2312" w:eastAsia="仿宋_GB2312" w:hAnsi="Times New Roman" w:cs="仿宋_GB2312" w:hint="eastAsia"/>
          <w:spacing w:val="6"/>
          <w:sz w:val="32"/>
          <w:szCs w:val="32"/>
        </w:rPr>
        <w:t>展示艺术设计：是指将特定的物品，按照特定的主题、目的加以摆放和演示的设计。它是以信息传达为目标的空间设计形式，包括博物馆、科技馆、美术馆、博览会和各种展销会、商场内外橱窗、展台、货架陈设、庆典布置等。“物”、“场地”、“人”和“时间”四个要素是成功的展示设计的基础。</w:t>
      </w:r>
    </w:p>
    <w:p w:rsidR="008D239F" w:rsidRPr="00257502" w:rsidRDefault="008D239F" w:rsidP="0075583D">
      <w:pPr>
        <w:spacing w:line="560" w:lineRule="exact"/>
        <w:ind w:firstLineChars="200" w:firstLine="31680"/>
        <w:rPr>
          <w:rFonts w:ascii="仿宋_GB2312" w:eastAsia="仿宋_GB2312" w:hAnsi="Times New Roman" w:cs="Times New Roman"/>
          <w:spacing w:val="6"/>
          <w:sz w:val="32"/>
          <w:szCs w:val="32"/>
        </w:rPr>
      </w:pPr>
      <w:r w:rsidRPr="00257502">
        <w:rPr>
          <w:rFonts w:ascii="仿宋_GB2312" w:eastAsia="仿宋_GB2312" w:hAnsi="Times New Roman" w:cs="仿宋_GB2312" w:hint="eastAsia"/>
          <w:spacing w:val="6"/>
          <w:sz w:val="32"/>
          <w:szCs w:val="32"/>
        </w:rPr>
        <w:t>展示设计以多项设计技术综合应用，是一种综合性的空间视觉传达设计。</w:t>
      </w:r>
    </w:p>
    <w:p w:rsidR="008D239F" w:rsidRPr="00257502" w:rsidRDefault="008D239F" w:rsidP="0075583D">
      <w:pPr>
        <w:spacing w:line="560" w:lineRule="exact"/>
        <w:ind w:firstLineChars="200" w:firstLine="31680"/>
        <w:rPr>
          <w:rFonts w:ascii="仿宋_GB2312" w:eastAsia="仿宋_GB2312" w:hAnsi="Times New Roman" w:cs="Times New Roman"/>
          <w:spacing w:val="6"/>
          <w:sz w:val="32"/>
          <w:szCs w:val="32"/>
        </w:rPr>
      </w:pPr>
      <w:r w:rsidRPr="00257502">
        <w:rPr>
          <w:rFonts w:ascii="仿宋_GB2312" w:eastAsia="仿宋_GB2312" w:hAnsi="Times New Roman" w:cs="仿宋_GB2312" w:hint="eastAsia"/>
          <w:spacing w:val="6"/>
          <w:sz w:val="32"/>
          <w:szCs w:val="32"/>
        </w:rPr>
        <w:t>工业设计：注重科学技术与文化艺术相结合，吸收科技、文化、艺术以及经济成果，涉及美学、人体工程学、生态学、市场学和创造学等广泛的学科领域。</w:t>
      </w:r>
    </w:p>
    <w:p w:rsidR="008D239F" w:rsidRPr="00BB4DA5" w:rsidRDefault="008D239F" w:rsidP="00CC2733">
      <w:pPr>
        <w:spacing w:line="560" w:lineRule="exact"/>
        <w:ind w:firstLineChars="200" w:firstLine="31680"/>
        <w:rPr>
          <w:rFonts w:ascii="宋体" w:cs="Times New Roman"/>
          <w:b/>
          <w:bCs/>
          <w:sz w:val="28"/>
          <w:szCs w:val="28"/>
        </w:rPr>
      </w:pPr>
      <w:r w:rsidRPr="00257502">
        <w:rPr>
          <w:rFonts w:ascii="仿宋_GB2312" w:eastAsia="仿宋_GB2312" w:hAnsi="Times New Roman" w:cs="仿宋_GB2312" w:hint="eastAsia"/>
          <w:spacing w:val="6"/>
          <w:sz w:val="32"/>
          <w:szCs w:val="32"/>
        </w:rPr>
        <w:t>工业设计可分为式样设计、形式设计和概念设计。包括：家具设计、服装设计、纺织品设计、日用品设计、家电设计、交通工具设计、文教用品设计、医疗器械设计、通讯用品设计、工业设备设计和军用品设计等。</w:t>
      </w:r>
    </w:p>
    <w:sectPr w:rsidR="008D239F" w:rsidRPr="00BB4DA5" w:rsidSect="00CC7F0E">
      <w:pgSz w:w="11906" w:h="16838"/>
      <w:pgMar w:top="1134" w:right="1134" w:bottom="1134" w:left="1259"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239F" w:rsidRDefault="008D239F" w:rsidP="00396AA9">
      <w:pPr>
        <w:rPr>
          <w:rFonts w:cs="Times New Roman"/>
        </w:rPr>
      </w:pPr>
      <w:r>
        <w:rPr>
          <w:rFonts w:cs="Times New Roman"/>
        </w:rPr>
        <w:separator/>
      </w:r>
    </w:p>
  </w:endnote>
  <w:endnote w:type="continuationSeparator" w:id="0">
    <w:p w:rsidR="008D239F" w:rsidRDefault="008D239F" w:rsidP="00396AA9">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0030101010101"/>
    <w:charset w:val="86"/>
    <w:family w:val="auto"/>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panose1 w:val="00000000000000000000"/>
    <w:charset w:val="86"/>
    <w:family w:val="script"/>
    <w:notTrueType/>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239F" w:rsidRDefault="008D239F" w:rsidP="00396AA9">
      <w:pPr>
        <w:rPr>
          <w:rFonts w:cs="Times New Roman"/>
        </w:rPr>
      </w:pPr>
      <w:r>
        <w:rPr>
          <w:rFonts w:cs="Times New Roman"/>
        </w:rPr>
        <w:separator/>
      </w:r>
    </w:p>
  </w:footnote>
  <w:footnote w:type="continuationSeparator" w:id="0">
    <w:p w:rsidR="008D239F" w:rsidRDefault="008D239F" w:rsidP="00396AA9">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1C079F"/>
    <w:multiLevelType w:val="hybridMultilevel"/>
    <w:tmpl w:val="22A2EF92"/>
    <w:lvl w:ilvl="0" w:tplc="5A6EA98E">
      <w:start w:val="1"/>
      <w:numFmt w:val="japaneseCounting"/>
      <w:lvlText w:val="%1、"/>
      <w:lvlJc w:val="left"/>
      <w:pPr>
        <w:tabs>
          <w:tab w:val="num" w:pos="720"/>
        </w:tabs>
        <w:ind w:left="720" w:hanging="720"/>
      </w:pPr>
      <w:rPr>
        <w:rFonts w:ascii="黑体" w:eastAsia="黑体" w:hint="default"/>
        <w:b/>
        <w:bCs/>
        <w:sz w:val="32"/>
        <w:szCs w:val="32"/>
      </w:rPr>
    </w:lvl>
    <w:lvl w:ilvl="1" w:tplc="04090019">
      <w:start w:val="1"/>
      <w:numFmt w:val="lowerLetter"/>
      <w:lvlText w:val="%2)"/>
      <w:lvlJc w:val="left"/>
      <w:pPr>
        <w:tabs>
          <w:tab w:val="num" w:pos="1310"/>
        </w:tabs>
        <w:ind w:left="1310" w:hanging="420"/>
      </w:pPr>
    </w:lvl>
    <w:lvl w:ilvl="2" w:tplc="0409001B">
      <w:start w:val="1"/>
      <w:numFmt w:val="lowerRoman"/>
      <w:lvlText w:val="%3."/>
      <w:lvlJc w:val="right"/>
      <w:pPr>
        <w:tabs>
          <w:tab w:val="num" w:pos="1730"/>
        </w:tabs>
        <w:ind w:left="1730" w:hanging="420"/>
      </w:pPr>
    </w:lvl>
    <w:lvl w:ilvl="3" w:tplc="0409000F">
      <w:start w:val="1"/>
      <w:numFmt w:val="decimal"/>
      <w:lvlText w:val="%4."/>
      <w:lvlJc w:val="left"/>
      <w:pPr>
        <w:tabs>
          <w:tab w:val="num" w:pos="2150"/>
        </w:tabs>
        <w:ind w:left="2150" w:hanging="420"/>
      </w:pPr>
    </w:lvl>
    <w:lvl w:ilvl="4" w:tplc="04090019">
      <w:start w:val="1"/>
      <w:numFmt w:val="lowerLetter"/>
      <w:lvlText w:val="%5)"/>
      <w:lvlJc w:val="left"/>
      <w:pPr>
        <w:tabs>
          <w:tab w:val="num" w:pos="2570"/>
        </w:tabs>
        <w:ind w:left="2570" w:hanging="420"/>
      </w:pPr>
    </w:lvl>
    <w:lvl w:ilvl="5" w:tplc="0409001B">
      <w:start w:val="1"/>
      <w:numFmt w:val="lowerRoman"/>
      <w:lvlText w:val="%6."/>
      <w:lvlJc w:val="right"/>
      <w:pPr>
        <w:tabs>
          <w:tab w:val="num" w:pos="2990"/>
        </w:tabs>
        <w:ind w:left="2990" w:hanging="420"/>
      </w:pPr>
    </w:lvl>
    <w:lvl w:ilvl="6" w:tplc="0409000F">
      <w:start w:val="1"/>
      <w:numFmt w:val="decimal"/>
      <w:lvlText w:val="%7."/>
      <w:lvlJc w:val="left"/>
      <w:pPr>
        <w:tabs>
          <w:tab w:val="num" w:pos="3410"/>
        </w:tabs>
        <w:ind w:left="3410" w:hanging="420"/>
      </w:pPr>
    </w:lvl>
    <w:lvl w:ilvl="7" w:tplc="04090019">
      <w:start w:val="1"/>
      <w:numFmt w:val="lowerLetter"/>
      <w:lvlText w:val="%8)"/>
      <w:lvlJc w:val="left"/>
      <w:pPr>
        <w:tabs>
          <w:tab w:val="num" w:pos="3830"/>
        </w:tabs>
        <w:ind w:left="3830" w:hanging="420"/>
      </w:pPr>
    </w:lvl>
    <w:lvl w:ilvl="8" w:tplc="0409001B">
      <w:start w:val="1"/>
      <w:numFmt w:val="lowerRoman"/>
      <w:lvlText w:val="%9."/>
      <w:lvlJc w:val="right"/>
      <w:pPr>
        <w:tabs>
          <w:tab w:val="num" w:pos="4250"/>
        </w:tabs>
        <w:ind w:left="425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0523"/>
    <w:rsid w:val="000425CB"/>
    <w:rsid w:val="000553F6"/>
    <w:rsid w:val="00071A4A"/>
    <w:rsid w:val="00074B22"/>
    <w:rsid w:val="00084803"/>
    <w:rsid w:val="00091204"/>
    <w:rsid w:val="00096969"/>
    <w:rsid w:val="00097736"/>
    <w:rsid w:val="000B362C"/>
    <w:rsid w:val="000D409B"/>
    <w:rsid w:val="000E15A2"/>
    <w:rsid w:val="00101FE7"/>
    <w:rsid w:val="00133151"/>
    <w:rsid w:val="00134B45"/>
    <w:rsid w:val="00145AA9"/>
    <w:rsid w:val="00156AA8"/>
    <w:rsid w:val="001608D1"/>
    <w:rsid w:val="001648CF"/>
    <w:rsid w:val="00193B64"/>
    <w:rsid w:val="001A3C33"/>
    <w:rsid w:val="001B2C31"/>
    <w:rsid w:val="001F3CFA"/>
    <w:rsid w:val="00213DCC"/>
    <w:rsid w:val="00231962"/>
    <w:rsid w:val="002457BB"/>
    <w:rsid w:val="0025226A"/>
    <w:rsid w:val="00257502"/>
    <w:rsid w:val="00287C94"/>
    <w:rsid w:val="002917E6"/>
    <w:rsid w:val="002D684C"/>
    <w:rsid w:val="002E3AE6"/>
    <w:rsid w:val="00304747"/>
    <w:rsid w:val="003223BD"/>
    <w:rsid w:val="003356E2"/>
    <w:rsid w:val="003409D2"/>
    <w:rsid w:val="0036241F"/>
    <w:rsid w:val="00396AA9"/>
    <w:rsid w:val="003F360A"/>
    <w:rsid w:val="00413B62"/>
    <w:rsid w:val="0042136B"/>
    <w:rsid w:val="004229DF"/>
    <w:rsid w:val="004653FD"/>
    <w:rsid w:val="00476B1B"/>
    <w:rsid w:val="0048013F"/>
    <w:rsid w:val="004A68AE"/>
    <w:rsid w:val="004C0523"/>
    <w:rsid w:val="004D2E9D"/>
    <w:rsid w:val="004E7E22"/>
    <w:rsid w:val="005078FA"/>
    <w:rsid w:val="00512C40"/>
    <w:rsid w:val="00513750"/>
    <w:rsid w:val="00525367"/>
    <w:rsid w:val="0054548D"/>
    <w:rsid w:val="005574AD"/>
    <w:rsid w:val="00567802"/>
    <w:rsid w:val="005A6A6F"/>
    <w:rsid w:val="005B4317"/>
    <w:rsid w:val="005F452F"/>
    <w:rsid w:val="00611654"/>
    <w:rsid w:val="0061258E"/>
    <w:rsid w:val="0061320A"/>
    <w:rsid w:val="0063095A"/>
    <w:rsid w:val="00651611"/>
    <w:rsid w:val="00680EA5"/>
    <w:rsid w:val="0068743D"/>
    <w:rsid w:val="00687799"/>
    <w:rsid w:val="00693A31"/>
    <w:rsid w:val="006C2563"/>
    <w:rsid w:val="006C7E47"/>
    <w:rsid w:val="006E6E20"/>
    <w:rsid w:val="0070399B"/>
    <w:rsid w:val="00703E76"/>
    <w:rsid w:val="007043C8"/>
    <w:rsid w:val="00705EC1"/>
    <w:rsid w:val="00707260"/>
    <w:rsid w:val="00715CC4"/>
    <w:rsid w:val="00723352"/>
    <w:rsid w:val="00723B8E"/>
    <w:rsid w:val="007263DA"/>
    <w:rsid w:val="00727AE5"/>
    <w:rsid w:val="0074363F"/>
    <w:rsid w:val="0074518F"/>
    <w:rsid w:val="0075583D"/>
    <w:rsid w:val="0076510D"/>
    <w:rsid w:val="00766C31"/>
    <w:rsid w:val="007819EF"/>
    <w:rsid w:val="00784345"/>
    <w:rsid w:val="00784E9F"/>
    <w:rsid w:val="007A48DC"/>
    <w:rsid w:val="007B08A0"/>
    <w:rsid w:val="007E1F23"/>
    <w:rsid w:val="007F0068"/>
    <w:rsid w:val="00833B18"/>
    <w:rsid w:val="00835F21"/>
    <w:rsid w:val="00864231"/>
    <w:rsid w:val="00877F7F"/>
    <w:rsid w:val="00880804"/>
    <w:rsid w:val="008925C9"/>
    <w:rsid w:val="008A1D37"/>
    <w:rsid w:val="008A2B91"/>
    <w:rsid w:val="008C3B83"/>
    <w:rsid w:val="008C4B1D"/>
    <w:rsid w:val="008D239F"/>
    <w:rsid w:val="008D4F7E"/>
    <w:rsid w:val="008D7175"/>
    <w:rsid w:val="008E42E2"/>
    <w:rsid w:val="008F4FC5"/>
    <w:rsid w:val="008F6BA8"/>
    <w:rsid w:val="009013B1"/>
    <w:rsid w:val="00904297"/>
    <w:rsid w:val="00911E43"/>
    <w:rsid w:val="009172A8"/>
    <w:rsid w:val="00921E24"/>
    <w:rsid w:val="00932447"/>
    <w:rsid w:val="009334D3"/>
    <w:rsid w:val="00933C81"/>
    <w:rsid w:val="009367E0"/>
    <w:rsid w:val="00940697"/>
    <w:rsid w:val="009574F9"/>
    <w:rsid w:val="00975F68"/>
    <w:rsid w:val="00977F00"/>
    <w:rsid w:val="009A4F3F"/>
    <w:rsid w:val="009A5128"/>
    <w:rsid w:val="009B0959"/>
    <w:rsid w:val="009B22C0"/>
    <w:rsid w:val="009B4ED2"/>
    <w:rsid w:val="009B7DC2"/>
    <w:rsid w:val="009C428D"/>
    <w:rsid w:val="009D3944"/>
    <w:rsid w:val="009E4192"/>
    <w:rsid w:val="009E5F8E"/>
    <w:rsid w:val="009F54CF"/>
    <w:rsid w:val="00A027D4"/>
    <w:rsid w:val="00A07129"/>
    <w:rsid w:val="00A1266A"/>
    <w:rsid w:val="00A341DA"/>
    <w:rsid w:val="00A91D1D"/>
    <w:rsid w:val="00A93CDA"/>
    <w:rsid w:val="00AB4C67"/>
    <w:rsid w:val="00AD0AE8"/>
    <w:rsid w:val="00AD1875"/>
    <w:rsid w:val="00B04482"/>
    <w:rsid w:val="00B1049F"/>
    <w:rsid w:val="00B17AA3"/>
    <w:rsid w:val="00B2035B"/>
    <w:rsid w:val="00B206F9"/>
    <w:rsid w:val="00B33F3C"/>
    <w:rsid w:val="00B4436A"/>
    <w:rsid w:val="00B54CAC"/>
    <w:rsid w:val="00B557D9"/>
    <w:rsid w:val="00B622E4"/>
    <w:rsid w:val="00B8028B"/>
    <w:rsid w:val="00BB4DA5"/>
    <w:rsid w:val="00BB4FDB"/>
    <w:rsid w:val="00BC2A2B"/>
    <w:rsid w:val="00BC7BA1"/>
    <w:rsid w:val="00BF0BF4"/>
    <w:rsid w:val="00C03021"/>
    <w:rsid w:val="00C21ECE"/>
    <w:rsid w:val="00C320FB"/>
    <w:rsid w:val="00C33342"/>
    <w:rsid w:val="00C36350"/>
    <w:rsid w:val="00C51325"/>
    <w:rsid w:val="00C53F90"/>
    <w:rsid w:val="00C61BBE"/>
    <w:rsid w:val="00C62D75"/>
    <w:rsid w:val="00CA45A5"/>
    <w:rsid w:val="00CB3139"/>
    <w:rsid w:val="00CB615A"/>
    <w:rsid w:val="00CC2733"/>
    <w:rsid w:val="00CC3C8A"/>
    <w:rsid w:val="00CC7F0E"/>
    <w:rsid w:val="00CD4192"/>
    <w:rsid w:val="00CE653F"/>
    <w:rsid w:val="00D02BB3"/>
    <w:rsid w:val="00D10137"/>
    <w:rsid w:val="00D315FA"/>
    <w:rsid w:val="00D41D6F"/>
    <w:rsid w:val="00D51FF2"/>
    <w:rsid w:val="00D75840"/>
    <w:rsid w:val="00D76D2B"/>
    <w:rsid w:val="00DB1EDF"/>
    <w:rsid w:val="00DB4220"/>
    <w:rsid w:val="00DD4097"/>
    <w:rsid w:val="00DE32B7"/>
    <w:rsid w:val="00DE7D1E"/>
    <w:rsid w:val="00DF402A"/>
    <w:rsid w:val="00E04D71"/>
    <w:rsid w:val="00E15B77"/>
    <w:rsid w:val="00E22B0F"/>
    <w:rsid w:val="00E23AC7"/>
    <w:rsid w:val="00E30E0B"/>
    <w:rsid w:val="00E367F1"/>
    <w:rsid w:val="00E41D83"/>
    <w:rsid w:val="00E443FB"/>
    <w:rsid w:val="00E6282F"/>
    <w:rsid w:val="00E70D25"/>
    <w:rsid w:val="00E713BA"/>
    <w:rsid w:val="00E7558D"/>
    <w:rsid w:val="00EB5046"/>
    <w:rsid w:val="00ED528B"/>
    <w:rsid w:val="00EE0B39"/>
    <w:rsid w:val="00EE1D90"/>
    <w:rsid w:val="00EF3A0A"/>
    <w:rsid w:val="00F1163B"/>
    <w:rsid w:val="00F127F6"/>
    <w:rsid w:val="00F15CF4"/>
    <w:rsid w:val="00F174F3"/>
    <w:rsid w:val="00F27839"/>
    <w:rsid w:val="00F309B2"/>
    <w:rsid w:val="00F516BA"/>
    <w:rsid w:val="00F55D0B"/>
    <w:rsid w:val="00F92988"/>
    <w:rsid w:val="00FD65F8"/>
    <w:rsid w:val="00FE221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0523"/>
    <w:pPr>
      <w:widowControl w:val="0"/>
      <w:jc w:val="both"/>
    </w:pPr>
    <w:rPr>
      <w:rFonts w:cs="Calibri"/>
      <w:szCs w:val="21"/>
    </w:rPr>
  </w:style>
  <w:style w:type="paragraph" w:styleId="Heading1">
    <w:name w:val="heading 1"/>
    <w:basedOn w:val="Normal"/>
    <w:next w:val="Normal"/>
    <w:link w:val="Heading1Char"/>
    <w:uiPriority w:val="99"/>
    <w:qFormat/>
    <w:rsid w:val="00213DCC"/>
    <w:pPr>
      <w:keepNext/>
      <w:keepLines/>
      <w:spacing w:before="340" w:after="330" w:line="578" w:lineRule="auto"/>
      <w:outlineLvl w:val="0"/>
    </w:pPr>
    <w:rPr>
      <w:b/>
      <w:bCs/>
      <w:kern w:val="44"/>
      <w:sz w:val="44"/>
      <w:szCs w:val="44"/>
    </w:rPr>
  </w:style>
  <w:style w:type="paragraph" w:styleId="Heading3">
    <w:name w:val="heading 3"/>
    <w:basedOn w:val="Normal"/>
    <w:next w:val="Normal"/>
    <w:link w:val="Heading3Char"/>
    <w:uiPriority w:val="99"/>
    <w:qFormat/>
    <w:rsid w:val="00687799"/>
    <w:pPr>
      <w:keepNext/>
      <w:keepLines/>
      <w:spacing w:before="260" w:after="260" w:line="416" w:lineRule="auto"/>
      <w:outlineLvl w:val="2"/>
    </w:pPr>
    <w:rPr>
      <w:rFonts w:ascii="Times New Roman" w:hAnsi="Times New Roman" w:cs="Times New Roman"/>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13DCC"/>
    <w:rPr>
      <w:rFonts w:ascii="Calibri" w:eastAsia="宋体" w:hAnsi="Calibri" w:cs="Calibri"/>
      <w:b/>
      <w:bCs/>
      <w:kern w:val="44"/>
      <w:sz w:val="44"/>
      <w:szCs w:val="44"/>
    </w:rPr>
  </w:style>
  <w:style w:type="character" w:customStyle="1" w:styleId="Heading3Char">
    <w:name w:val="Heading 3 Char"/>
    <w:basedOn w:val="DefaultParagraphFont"/>
    <w:link w:val="Heading3"/>
    <w:uiPriority w:val="99"/>
    <w:locked/>
    <w:rsid w:val="00687799"/>
    <w:rPr>
      <w:rFonts w:ascii="Times New Roman" w:eastAsia="宋体" w:hAnsi="Times New Roman" w:cs="Times New Roman"/>
      <w:b/>
      <w:bCs/>
      <w:sz w:val="32"/>
      <w:szCs w:val="32"/>
    </w:rPr>
  </w:style>
  <w:style w:type="paragraph" w:styleId="Header">
    <w:name w:val="header"/>
    <w:basedOn w:val="Normal"/>
    <w:link w:val="HeaderChar"/>
    <w:uiPriority w:val="99"/>
    <w:semiHidden/>
    <w:rsid w:val="00396AA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96AA9"/>
    <w:rPr>
      <w:rFonts w:ascii="Calibri" w:eastAsia="宋体" w:hAnsi="Calibri" w:cs="Calibri"/>
      <w:sz w:val="18"/>
      <w:szCs w:val="18"/>
    </w:rPr>
  </w:style>
  <w:style w:type="paragraph" w:styleId="Footer">
    <w:name w:val="footer"/>
    <w:basedOn w:val="Normal"/>
    <w:link w:val="FooterChar"/>
    <w:uiPriority w:val="99"/>
    <w:semiHidden/>
    <w:rsid w:val="00396AA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396AA9"/>
    <w:rPr>
      <w:rFonts w:ascii="Calibri" w:eastAsia="宋体" w:hAnsi="Calibri" w:cs="Calibri"/>
      <w:sz w:val="18"/>
      <w:szCs w:val="18"/>
    </w:rPr>
  </w:style>
  <w:style w:type="paragraph" w:styleId="ListParagraph">
    <w:name w:val="List Paragraph"/>
    <w:basedOn w:val="Normal"/>
    <w:uiPriority w:val="99"/>
    <w:qFormat/>
    <w:rsid w:val="00BC2A2B"/>
    <w:pPr>
      <w:ind w:firstLineChars="200" w:firstLine="420"/>
    </w:pPr>
  </w:style>
  <w:style w:type="paragraph" w:styleId="BodyTextIndent">
    <w:name w:val="Body Text Indent"/>
    <w:basedOn w:val="Normal"/>
    <w:link w:val="BodyTextIndentChar"/>
    <w:uiPriority w:val="99"/>
    <w:rsid w:val="00940697"/>
    <w:pPr>
      <w:ind w:firstLineChars="200" w:firstLine="640"/>
    </w:pPr>
    <w:rPr>
      <w:rFonts w:ascii="仿宋_GB2312" w:eastAsia="仿宋_GB2312" w:hAnsi="Times New Roman" w:cs="仿宋_GB2312"/>
      <w:sz w:val="32"/>
      <w:szCs w:val="32"/>
    </w:rPr>
  </w:style>
  <w:style w:type="character" w:customStyle="1" w:styleId="BodyTextIndentChar">
    <w:name w:val="Body Text Indent Char"/>
    <w:basedOn w:val="DefaultParagraphFont"/>
    <w:link w:val="BodyTextIndent"/>
    <w:uiPriority w:val="99"/>
    <w:locked/>
    <w:rsid w:val="00940697"/>
    <w:rPr>
      <w:rFonts w:ascii="仿宋_GB2312" w:eastAsia="仿宋_GB2312" w:hAnsi="Times New Roman" w:cs="仿宋_GB2312"/>
      <w:sz w:val="24"/>
      <w:szCs w:val="24"/>
    </w:rPr>
  </w:style>
  <w:style w:type="character" w:styleId="Hyperlink">
    <w:name w:val="Hyperlink"/>
    <w:basedOn w:val="DefaultParagraphFont"/>
    <w:uiPriority w:val="99"/>
    <w:rsid w:val="00940697"/>
    <w:rPr>
      <w:color w:val="0000FF"/>
      <w:u w:val="single"/>
    </w:rPr>
  </w:style>
  <w:style w:type="character" w:styleId="CommentReference">
    <w:name w:val="annotation reference"/>
    <w:basedOn w:val="DefaultParagraphFont"/>
    <w:uiPriority w:val="99"/>
    <w:semiHidden/>
    <w:rsid w:val="005B4317"/>
    <w:rPr>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273</TotalTime>
  <Pages>24</Pages>
  <Words>1754</Words>
  <Characters>10000</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199</cp:revision>
  <dcterms:created xsi:type="dcterms:W3CDTF">2015-02-02T01:04:00Z</dcterms:created>
  <dcterms:modified xsi:type="dcterms:W3CDTF">2019-02-28T00:25:00Z</dcterms:modified>
</cp:coreProperties>
</file>